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A2E8C" w14:textId="77777777" w:rsidR="004C0F29" w:rsidRDefault="004C0F29" w:rsidP="00AF28D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DFB53D6" w14:textId="77777777" w:rsidR="00947C61" w:rsidRDefault="00947C61" w:rsidP="00CD5651">
      <w:pPr>
        <w:shd w:val="clear" w:color="auto" w:fill="DAEEF3" w:themeFill="accent5" w:themeFillTint="33"/>
        <w:tabs>
          <w:tab w:val="left" w:pos="426"/>
        </w:tabs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แผนปฏิบัติราชการประจำปีงบประมาณ พ.ศ.2567</w:t>
      </w:r>
    </w:p>
    <w:p w14:paraId="1A303E03" w14:textId="777491D8" w:rsidR="004C0F29" w:rsidRPr="004C0F29" w:rsidRDefault="004C0F29" w:rsidP="00CD5651">
      <w:pPr>
        <w:shd w:val="clear" w:color="auto" w:fill="DAEEF3" w:themeFill="accent5" w:themeFillTint="33"/>
        <w:tabs>
          <w:tab w:val="left" w:pos="426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0F2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ประเด็นที่ </w:t>
      </w:r>
      <w:r w:rsidR="00F44AF7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4C0F29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C0F29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การจัดตั้งสถานชี</w:t>
      </w:r>
      <w:proofErr w:type="spellStart"/>
      <w:r w:rsidRPr="004C0F29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วาภิ</w:t>
      </w:r>
      <w:proofErr w:type="spellEnd"/>
      <w:r w:rsidRPr="004C0F29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บาล</w:t>
      </w:r>
      <w:proofErr w:type="spellStart"/>
      <w:r w:rsidRPr="004C0F29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โฮม</w:t>
      </w:r>
      <w:proofErr w:type="spellEnd"/>
      <w:r w:rsidRPr="004C0F29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สุข จังหวัดกาฬสินธุ์</w:t>
      </w:r>
    </w:p>
    <w:p w14:paraId="191C20D0" w14:textId="168C0451" w:rsidR="00AF28D1" w:rsidRPr="00A332E1" w:rsidRDefault="00AF28D1" w:rsidP="00CD5651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32E1">
        <w:rPr>
          <w:rFonts w:ascii="TH SarabunPSK" w:hAnsi="TH SarabunPSK" w:cs="TH SarabunPSK" w:hint="cs"/>
          <w:sz w:val="32"/>
          <w:szCs w:val="32"/>
          <w:cs/>
        </w:rPr>
        <w:t>ยุทธศาสตร์ความเป็นเลิศด้าน</w:t>
      </w:r>
      <w:r w:rsidRPr="00A332E1">
        <w:rPr>
          <w:rFonts w:ascii="TH SarabunPSK" w:hAnsi="TH SarabunPSK" w:cs="TH SarabunPSK"/>
          <w:sz w:val="32"/>
          <w:szCs w:val="32"/>
        </w:rPr>
        <w:t xml:space="preserve"> </w:t>
      </w:r>
      <w:r w:rsidRPr="00A332E1">
        <w:rPr>
          <w:rFonts w:ascii="TH SarabunPSK" w:hAnsi="TH SarabunPSK" w:cs="TH SarabunPSK" w:hint="cs"/>
          <w:sz w:val="32"/>
          <w:szCs w:val="32"/>
          <w:cs/>
        </w:rPr>
        <w:t xml:space="preserve">1  </w:t>
      </w:r>
      <w:r w:rsidRPr="00A332E1">
        <w:rPr>
          <w:rFonts w:ascii="TH SarabunPSK" w:hAnsi="TH SarabunPSK" w:cs="TH SarabunPSK"/>
          <w:sz w:val="32"/>
          <w:szCs w:val="32"/>
        </w:rPr>
        <w:t xml:space="preserve">:  </w:t>
      </w:r>
      <w:r w:rsidRPr="00A332E1">
        <w:rPr>
          <w:rFonts w:ascii="TH SarabunPSK" w:hAnsi="TH SarabunPSK" w:cs="TH SarabunPSK" w:hint="cs"/>
          <w:sz w:val="32"/>
          <w:szCs w:val="32"/>
          <w:cs/>
        </w:rPr>
        <w:t>ส่งเสริมสุขภาพ ป้องกันโรคและคุ้มครองผู้บริโภค (</w:t>
      </w:r>
      <w:r w:rsidRPr="00A332E1">
        <w:rPr>
          <w:rFonts w:ascii="TH SarabunPSK" w:hAnsi="TH SarabunPSK" w:cs="TH SarabunPSK"/>
          <w:sz w:val="32"/>
          <w:szCs w:val="32"/>
        </w:rPr>
        <w:t>Promotion Prevention Protection Excellence</w:t>
      </w:r>
      <w:r w:rsidRPr="00A332E1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72A1EE0" w14:textId="47EE728A" w:rsidR="00AF28D1" w:rsidRPr="00A332E1" w:rsidRDefault="00AF28D1" w:rsidP="00CD5651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332E1">
        <w:rPr>
          <w:rFonts w:ascii="TH SarabunPSK" w:hAnsi="TH SarabunPSK" w:cs="TH SarabunPSK" w:hint="cs"/>
          <w:sz w:val="32"/>
          <w:szCs w:val="32"/>
          <w:cs/>
        </w:rPr>
        <w:t>แผนงานที่</w:t>
      </w:r>
      <w:r w:rsidRPr="00A332E1">
        <w:rPr>
          <w:rFonts w:ascii="TH SarabunPSK" w:hAnsi="TH SarabunPSK" w:cs="TH SarabunPSK"/>
          <w:sz w:val="32"/>
          <w:szCs w:val="32"/>
        </w:rPr>
        <w:t xml:space="preserve"> </w:t>
      </w:r>
      <w:r w:rsidRPr="00A332E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332E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1</w:t>
      </w:r>
      <w:r w:rsidRPr="00A332E1">
        <w:rPr>
          <w:rFonts w:ascii="TH SarabunPSK" w:eastAsia="Times New Roman" w:hAnsi="TH SarabunPSK" w:cs="TH SarabunPSK" w:hint="cs"/>
          <w:color w:val="000000"/>
          <w:sz w:val="32"/>
          <w:szCs w:val="32"/>
        </w:rPr>
        <w:t xml:space="preserve"> : </w:t>
      </w:r>
      <w:r w:rsidRPr="00A332E1">
        <w:rPr>
          <w:rFonts w:ascii="TH SarabunPSK" w:hAnsi="TH SarabunPSK" w:cs="TH SarabunPSK" w:hint="cs"/>
          <w:sz w:val="32"/>
          <w:szCs w:val="32"/>
          <w:cs/>
        </w:rPr>
        <w:t>การพัฒนาคุณภาพชีวิตคนไทยทุกกลุ่มวัย (ด้านสุขภาพ)</w:t>
      </w:r>
    </w:p>
    <w:p w14:paraId="63E26B1D" w14:textId="6D16AB11" w:rsidR="00A332E1" w:rsidRPr="00A332E1" w:rsidRDefault="00AF28D1" w:rsidP="00CD5651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332E1">
        <w:rPr>
          <w:rFonts w:ascii="TH SarabunPSK" w:hAnsi="TH SarabunPSK" w:cs="TH SarabunPSK" w:hint="cs"/>
          <w:sz w:val="32"/>
          <w:szCs w:val="32"/>
          <w:cs/>
        </w:rPr>
        <w:t xml:space="preserve">โครงการที่ </w:t>
      </w:r>
      <w:r w:rsidRPr="00A332E1">
        <w:rPr>
          <w:rFonts w:ascii="TH SarabunPSK" w:hAnsi="TH SarabunPSK" w:cs="TH SarabunPSK"/>
          <w:sz w:val="32"/>
          <w:szCs w:val="32"/>
        </w:rPr>
        <w:t>1</w:t>
      </w:r>
      <w:r w:rsidR="00A332E1" w:rsidRPr="00A332E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32E1">
        <w:rPr>
          <w:rFonts w:ascii="TH SarabunPSK" w:hAnsi="TH SarabunPSK" w:cs="TH SarabunPSK"/>
          <w:sz w:val="32"/>
          <w:szCs w:val="32"/>
        </w:rPr>
        <w:t xml:space="preserve">: </w:t>
      </w:r>
      <w:r w:rsidR="00A332E1" w:rsidRPr="00A332E1">
        <w:rPr>
          <w:rFonts w:ascii="TH SarabunPSK" w:hAnsi="TH SarabunPSK" w:cs="TH SarabunPSK" w:hint="cs"/>
          <w:sz w:val="32"/>
          <w:szCs w:val="32"/>
          <w:cs/>
        </w:rPr>
        <w:t>โครงการพัฒ</w:t>
      </w:r>
      <w:r w:rsidR="00A332E1">
        <w:rPr>
          <w:rFonts w:ascii="TH SarabunPSK" w:hAnsi="TH SarabunPSK" w:cs="TH SarabunPSK" w:hint="cs"/>
          <w:sz w:val="32"/>
          <w:szCs w:val="32"/>
          <w:cs/>
        </w:rPr>
        <w:t>น</w:t>
      </w:r>
      <w:r w:rsidR="00A332E1" w:rsidRPr="00A332E1">
        <w:rPr>
          <w:rFonts w:ascii="TH SarabunPSK" w:hAnsi="TH SarabunPSK" w:cs="TH SarabunPSK" w:hint="cs"/>
          <w:sz w:val="32"/>
          <w:szCs w:val="32"/>
          <w:cs/>
        </w:rPr>
        <w:t>าและสร้างเสริมศักยภาพคนไทยทุกกลุ่มวัย</w:t>
      </w:r>
    </w:p>
    <w:p w14:paraId="6B402261" w14:textId="0F0BB735" w:rsidR="00A332E1" w:rsidRPr="00A332E1" w:rsidRDefault="00A332E1" w:rsidP="00CD56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</w:pPr>
      <w:r w:rsidRPr="00A332E1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ประเด็นหลัก</w:t>
      </w:r>
      <w:r w:rsidRPr="00A332E1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(22 </w:t>
      </w:r>
      <w:r w:rsidRPr="00A332E1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</w:t>
      </w:r>
      <w:r w:rsidRPr="00A332E1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) </w:t>
      </w:r>
      <w:r w:rsidRPr="00A332E1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ที่</w:t>
      </w:r>
      <w:r w:rsidRPr="00A332E1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1 : </w:t>
      </w:r>
      <w:r w:rsidRPr="00A332E1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การจัดตั้งสถานชี</w:t>
      </w:r>
      <w:proofErr w:type="spellStart"/>
      <w:r w:rsidRPr="00A332E1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วาภิ</w:t>
      </w:r>
      <w:proofErr w:type="spellEnd"/>
      <w:r w:rsidRPr="00A332E1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บาล</w:t>
      </w:r>
      <w:proofErr w:type="spellStart"/>
      <w:r w:rsidRPr="00A332E1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โฮม</w:t>
      </w:r>
      <w:proofErr w:type="spellEnd"/>
      <w:r w:rsidRPr="00A332E1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สุข จังหวัดกาฬสินธุ์</w:t>
      </w:r>
    </w:p>
    <w:p w14:paraId="6F0A77AA" w14:textId="5E02CF1B" w:rsidR="00AF28D1" w:rsidRPr="004C0F29" w:rsidRDefault="00A332E1" w:rsidP="00CD5651">
      <w:pPr>
        <w:pStyle w:val="a4"/>
        <w:numPr>
          <w:ilvl w:val="0"/>
          <w:numId w:val="3"/>
        </w:numPr>
        <w:tabs>
          <w:tab w:val="left" w:pos="426"/>
        </w:tabs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332E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ตัวชี้วัดที่ 1 </w:t>
      </w:r>
      <w:r w:rsidRPr="00A332E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332E1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ระดับความสำเร็จของการดำเนินการจัดตั้งสถานชี</w:t>
      </w:r>
      <w:proofErr w:type="spellStart"/>
      <w:r w:rsidRPr="00A332E1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วาภิ</w:t>
      </w:r>
      <w:proofErr w:type="spellEnd"/>
      <w:r w:rsidRPr="00A332E1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บาล</w:t>
      </w:r>
      <w:proofErr w:type="spellStart"/>
      <w:r w:rsidRPr="00A332E1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โฮม</w:t>
      </w:r>
      <w:proofErr w:type="spellEnd"/>
      <w:r w:rsidRPr="00A332E1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สุข จังหวัดกาฬสินธุ์</w:t>
      </w:r>
    </w:p>
    <w:bookmarkEnd w:id="0"/>
    <w:p w14:paraId="0AF75932" w14:textId="63D605B4" w:rsidR="004C0F29" w:rsidRPr="004C0F29" w:rsidRDefault="004C0F29" w:rsidP="004C0F29">
      <w:pPr>
        <w:spacing w:after="0" w:line="240" w:lineRule="auto"/>
        <w:ind w:left="360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tbl>
      <w:tblPr>
        <w:tblW w:w="1484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1"/>
        <w:gridCol w:w="3685"/>
        <w:gridCol w:w="1814"/>
        <w:gridCol w:w="2439"/>
        <w:gridCol w:w="1417"/>
        <w:gridCol w:w="709"/>
        <w:gridCol w:w="709"/>
        <w:gridCol w:w="708"/>
        <w:gridCol w:w="680"/>
        <w:gridCol w:w="1021"/>
      </w:tblGrid>
      <w:tr w:rsidR="00AF28D1" w:rsidRPr="00BB178B" w14:paraId="5CA5A92F" w14:textId="77777777" w:rsidTr="004C0F29">
        <w:trPr>
          <w:trHeight w:val="949"/>
          <w:tblHeader/>
        </w:trPr>
        <w:tc>
          <w:tcPr>
            <w:tcW w:w="1661" w:type="dxa"/>
            <w:vMerge w:val="restart"/>
            <w:tcBorders>
              <w:bottom w:val="single" w:sz="4" w:space="0" w:color="000000"/>
            </w:tcBorders>
          </w:tcPr>
          <w:p w14:paraId="7F9DAD8A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F177FD7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17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มาตรการ</w:t>
            </w:r>
          </w:p>
          <w:p w14:paraId="23904CEC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17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(5)</w:t>
            </w:r>
          </w:p>
          <w:p w14:paraId="71E3D033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85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4BB725E5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C359549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17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  <w:p w14:paraId="3EACFC38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17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(6)</w:t>
            </w:r>
          </w:p>
          <w:p w14:paraId="0D54BD00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14:paraId="06E35583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17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พื้นที่เป้าหมาย</w:t>
            </w:r>
          </w:p>
          <w:p w14:paraId="5A543205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17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14:paraId="6B0FC2D4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17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(7)</w:t>
            </w:r>
          </w:p>
          <w:p w14:paraId="56B23720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39" w:type="dxa"/>
            <w:vMerge w:val="restart"/>
            <w:tcBorders>
              <w:bottom w:val="single" w:sz="4" w:space="0" w:color="000000"/>
              <w:right w:val="single" w:sz="4" w:space="0" w:color="auto"/>
            </w:tcBorders>
          </w:tcPr>
          <w:p w14:paraId="0DF9A710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D8ABB86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17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กลุ่มเป้าหมาย/จำนวน</w:t>
            </w:r>
          </w:p>
          <w:p w14:paraId="0E48CBB0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17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(8)</w:t>
            </w:r>
          </w:p>
        </w:tc>
        <w:tc>
          <w:tcPr>
            <w:tcW w:w="1417" w:type="dxa"/>
            <w:vMerge w:val="restart"/>
            <w:tcBorders>
              <w:bottom w:val="single" w:sz="4" w:space="0" w:color="000000"/>
            </w:tcBorders>
          </w:tcPr>
          <w:p w14:paraId="19BAE7C5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25A3953" w14:textId="77777777" w:rsidR="00AF28D1" w:rsidRPr="00BB178B" w:rsidRDefault="00AF28D1" w:rsidP="00A332E1">
            <w:pPr>
              <w:spacing w:after="0" w:line="240" w:lineRule="auto"/>
              <w:ind w:right="-1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17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ปีที่ดำเนินการ</w:t>
            </w:r>
          </w:p>
          <w:p w14:paraId="4A55E6F0" w14:textId="77777777" w:rsidR="00AF28D1" w:rsidRPr="00BB178B" w:rsidRDefault="00AF28D1" w:rsidP="00A332E1">
            <w:pPr>
              <w:spacing w:after="0" w:line="240" w:lineRule="auto"/>
              <w:ind w:right="-13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17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(9)</w:t>
            </w:r>
          </w:p>
        </w:tc>
        <w:tc>
          <w:tcPr>
            <w:tcW w:w="280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5C897175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FD28167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17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69BB1579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17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(10)</w:t>
            </w:r>
          </w:p>
        </w:tc>
        <w:tc>
          <w:tcPr>
            <w:tcW w:w="1021" w:type="dxa"/>
            <w:vMerge w:val="restart"/>
            <w:tcBorders>
              <w:bottom w:val="single" w:sz="4" w:space="0" w:color="000000"/>
            </w:tcBorders>
          </w:tcPr>
          <w:p w14:paraId="4933A09E" w14:textId="77777777" w:rsidR="00AF28D1" w:rsidRPr="00BB178B" w:rsidRDefault="00AF28D1" w:rsidP="004C0F29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B17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</w:t>
            </w:r>
            <w:r w:rsidRPr="00BB17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รับผิดชอ</w:t>
            </w:r>
            <w:r w:rsidRPr="00BB17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</w:t>
            </w:r>
            <w:r w:rsidRPr="00BB17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BB17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(11)</w:t>
            </w:r>
          </w:p>
        </w:tc>
      </w:tr>
      <w:tr w:rsidR="00AF28D1" w:rsidRPr="00BB178B" w14:paraId="594C786A" w14:textId="77777777" w:rsidTr="004C0F29">
        <w:trPr>
          <w:trHeight w:val="285"/>
          <w:tblHeader/>
        </w:trPr>
        <w:tc>
          <w:tcPr>
            <w:tcW w:w="1661" w:type="dxa"/>
            <w:vMerge/>
          </w:tcPr>
          <w:p w14:paraId="5A585D78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685" w:type="dxa"/>
            <w:vMerge/>
            <w:tcBorders>
              <w:right w:val="single" w:sz="4" w:space="0" w:color="auto"/>
            </w:tcBorders>
          </w:tcPr>
          <w:p w14:paraId="0B06A5EE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</w:tcBorders>
          </w:tcPr>
          <w:p w14:paraId="19184D11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14:paraId="54514217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14:paraId="4C61600B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14:paraId="4EAE7138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17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256</w:t>
            </w:r>
            <w:r w:rsidRPr="00BB17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14:paraId="153A486A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17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14:paraId="77F8C087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17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2569</w:t>
            </w:r>
          </w:p>
        </w:tc>
        <w:tc>
          <w:tcPr>
            <w:tcW w:w="680" w:type="dxa"/>
            <w:tcBorders>
              <w:top w:val="single" w:sz="4" w:space="0" w:color="auto"/>
              <w:right w:val="single" w:sz="4" w:space="0" w:color="auto"/>
            </w:tcBorders>
          </w:tcPr>
          <w:p w14:paraId="1CFEF9D3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B17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2570</w:t>
            </w:r>
          </w:p>
        </w:tc>
        <w:tc>
          <w:tcPr>
            <w:tcW w:w="1021" w:type="dxa"/>
            <w:vMerge/>
          </w:tcPr>
          <w:p w14:paraId="7CC2D403" w14:textId="77777777" w:rsidR="00AF28D1" w:rsidRPr="00BB178B" w:rsidRDefault="00AF28D1" w:rsidP="007A42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F28D1" w:rsidRPr="00BB178B" w14:paraId="49E0A1E6" w14:textId="77777777" w:rsidTr="004C0F29">
        <w:trPr>
          <w:trHeight w:val="784"/>
        </w:trPr>
        <w:tc>
          <w:tcPr>
            <w:tcW w:w="1661" w:type="dxa"/>
          </w:tcPr>
          <w:p w14:paraId="65B46820" w14:textId="77777777" w:rsidR="00AF28D1" w:rsidRPr="00BB178B" w:rsidRDefault="00AF28D1" w:rsidP="007A424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การจัดตั้งสถานชี</w:t>
            </w:r>
            <w:proofErr w:type="spellStart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550B89DC" w14:textId="77777777" w:rsidR="00AF28D1" w:rsidRPr="00BB178B" w:rsidRDefault="00AF28D1" w:rsidP="007A424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B178B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ประชุมชี้แจงต่อคณะกรรมการสุขภาพระดับพื้นที่ (</w:t>
            </w:r>
            <w:proofErr w:type="spellStart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กสพ</w:t>
            </w:r>
            <w:proofErr w:type="spellEnd"/>
            <w:r w:rsidRPr="00BB178B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</w:t>
            </w:r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) จังหวัดกาฬสินธุ์ เพื่อชี้แจงนโยบาย ความต้องการ จำเป็น ในการจัดตั้งสถานชี</w:t>
            </w:r>
            <w:proofErr w:type="spellStart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วาภิ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บาล</w:t>
            </w:r>
            <w:proofErr w:type="spellStart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โฮม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สุข จังหวัดกาฬสินธุ์</w:t>
            </w:r>
            <w:r w:rsidRPr="00BB178B">
              <w:rPr>
                <w:rFonts w:ascii="TH SarabunPSK" w:hAnsi="TH SarabunPSK" w:cs="TH SarabunPSK"/>
                <w:sz w:val="32"/>
                <w:szCs w:val="32"/>
              </w:rPr>
              <w:br/>
              <w:t xml:space="preserve">2. 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</w:t>
            </w:r>
            <w:r w:rsidRPr="00BB178B">
              <w:rPr>
                <w:rFonts w:ascii="TH SarabunPSK" w:hAnsi="TH SarabunPSK" w:cs="TH SarabunPSK"/>
                <w:sz w:val="32"/>
                <w:szCs w:val="32"/>
                <w:cs/>
              </w:rPr>
              <w:t>คู่มือแนวทางการด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BB178B">
              <w:rPr>
                <w:rFonts w:ascii="TH SarabunPSK" w:hAnsi="TH SarabunPSK" w:cs="TH SarabunPSK"/>
                <w:sz w:val="32"/>
                <w:szCs w:val="32"/>
                <w:cs/>
              </w:rPr>
              <w:t>เนินงานของสถานชี</w:t>
            </w:r>
            <w:proofErr w:type="spellStart"/>
            <w:r w:rsidRPr="00BB178B">
              <w:rPr>
                <w:rFonts w:ascii="TH SarabunPSK" w:hAnsi="TH SarabunPSK" w:cs="TH SarabunPSK"/>
                <w:sz w:val="32"/>
                <w:szCs w:val="32"/>
                <w:cs/>
              </w:rPr>
              <w:t>วาภิ</w:t>
            </w:r>
            <w:proofErr w:type="spellEnd"/>
            <w:r w:rsidRPr="00BB178B">
              <w:rPr>
                <w:rFonts w:ascii="TH SarabunPSK" w:hAnsi="TH SarabunPSK" w:cs="TH SarabunPSK"/>
                <w:sz w:val="32"/>
                <w:szCs w:val="32"/>
                <w:cs/>
              </w:rPr>
              <w:t>บาล</w:t>
            </w:r>
            <w:proofErr w:type="spellStart"/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โฮม</w:t>
            </w:r>
            <w:proofErr w:type="spellEnd"/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สุข</w:t>
            </w:r>
            <w:r w:rsidRPr="00BB178B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องค์ประกอบของสถานชี</w:t>
            </w:r>
            <w:proofErr w:type="spellStart"/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บาลในระดับโรงพยาบาลและชุมชน </w:t>
            </w:r>
          </w:p>
          <w:p w14:paraId="36B4AEE4" w14:textId="77777777" w:rsidR="00AF28D1" w:rsidRPr="00BB178B" w:rsidRDefault="00AF28D1" w:rsidP="007A424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B178B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ประชุมขับเคลื่อนการดำเนินงานสถานชี</w:t>
            </w:r>
            <w:proofErr w:type="spellStart"/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  <w:proofErr w:type="spellStart"/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โฮม</w:t>
            </w:r>
            <w:proofErr w:type="spellEnd"/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สุข จังหวัดกาฬสินธุ์ และพัฒนารูปแบบการดูแลผู้ป่วยในที่บ้าน (</w:t>
            </w:r>
            <w:r w:rsidRPr="00BB178B">
              <w:rPr>
                <w:rFonts w:ascii="TH SarabunPSK" w:hAnsi="TH SarabunPSK" w:cs="TH SarabunPSK"/>
                <w:sz w:val="32"/>
                <w:szCs w:val="32"/>
              </w:rPr>
              <w:t>Home ward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BB178B">
              <w:rPr>
                <w:rFonts w:ascii="TH SarabunPSK" w:hAnsi="TH SarabunPSK" w:cs="TH SarabunPSK"/>
                <w:sz w:val="32"/>
                <w:szCs w:val="32"/>
              </w:rPr>
              <w:t>Hospital at Home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BB178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จังหวัดกาฬสินธุ์ เพื่อดูแลผู้ป่วยในสถานชี</w:t>
            </w:r>
            <w:proofErr w:type="spellStart"/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14:paraId="4CA61EDE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B178B"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อำเภอ</w:t>
            </w:r>
          </w:p>
        </w:tc>
        <w:tc>
          <w:tcPr>
            <w:tcW w:w="2439" w:type="dxa"/>
            <w:tcBorders>
              <w:right w:val="single" w:sz="4" w:space="0" w:color="auto"/>
            </w:tcBorders>
          </w:tcPr>
          <w:p w14:paraId="1BFB13C6" w14:textId="77777777" w:rsidR="00AF28D1" w:rsidRPr="00BB178B" w:rsidRDefault="00AF28D1" w:rsidP="007A424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B178B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คณะกรรมการสุขภาพระดับพื้นที่ </w:t>
            </w:r>
            <w:proofErr w:type="spellStart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กสพ</w:t>
            </w:r>
            <w:proofErr w:type="spellEnd"/>
            <w:r w:rsidRPr="00BB178B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</w:t>
            </w:r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จังหวัดกาฬสินธุ์</w:t>
            </w:r>
          </w:p>
          <w:p w14:paraId="0A3266B4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BB178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BB178B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แพทย์ พยาบาล </w:t>
            </w:r>
          </w:p>
          <w:p w14:paraId="4A9ABDB7" w14:textId="77777777" w:rsidR="00AF28D1" w:rsidRPr="00BB178B" w:rsidRDefault="00AF28D1" w:rsidP="007A424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สห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วิชาชีพ คณะกรรมการขับเคลื่อนการดำเนินการจัดตั้งสถานชี</w:t>
            </w:r>
            <w:proofErr w:type="spellStart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วาภิ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บาล</w:t>
            </w:r>
            <w:proofErr w:type="spellStart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โฮม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สุข จังหวัดกาฬสินธุ์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D6CE368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2567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55CE306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77E39A5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607627F6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</w:tcPr>
          <w:p w14:paraId="2FE7EAF9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1" w:type="dxa"/>
          </w:tcPr>
          <w:p w14:paraId="6F2E2DCB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รพ.สต.</w:t>
            </w:r>
          </w:p>
          <w:p w14:paraId="599FAEB2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proofErr w:type="spellStart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.</w:t>
            </w:r>
          </w:p>
          <w:p w14:paraId="5DFDB682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รพ</w:t>
            </w:r>
          </w:p>
          <w:p w14:paraId="694F7CE1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proofErr w:type="spellStart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.</w:t>
            </w:r>
          </w:p>
          <w:p w14:paraId="2976B3E8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proofErr w:type="spellStart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อบจ</w:t>
            </w:r>
            <w:proofErr w:type="spellEnd"/>
          </w:p>
        </w:tc>
      </w:tr>
      <w:tr w:rsidR="00AF28D1" w:rsidRPr="00BB178B" w14:paraId="55A359CC" w14:textId="77777777" w:rsidTr="00BB178B">
        <w:trPr>
          <w:trHeight w:val="3692"/>
        </w:trPr>
        <w:tc>
          <w:tcPr>
            <w:tcW w:w="1661" w:type="dxa"/>
          </w:tcPr>
          <w:p w14:paraId="49AFCD7F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BB178B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lastRenderedPageBreak/>
              <w:t xml:space="preserve">2. </w:t>
            </w:r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พัฒนาศูนย์ชี</w:t>
            </w:r>
            <w:proofErr w:type="spellStart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วาภิ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บาล</w:t>
            </w:r>
            <w:proofErr w:type="spellStart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โฮม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สุข จังหวัดกาฬสินธุ์ </w:t>
            </w:r>
          </w:p>
          <w:p w14:paraId="786B4BE9" w14:textId="77777777" w:rsidR="00AF28D1" w:rsidRPr="00BB178B" w:rsidRDefault="00AF28D1" w:rsidP="007A424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ให้ได้ตามมาตรฐาน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474C347D" w14:textId="21014397" w:rsidR="00AF28D1" w:rsidRPr="00BB178B" w:rsidRDefault="00AF28D1" w:rsidP="007A424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B178B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BB178B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พัฒนาระบบการ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เยี่ยมเสริมพลังในพื้นที่การดำเนินงานจัดตั้งสถานชี</w:t>
            </w:r>
            <w:proofErr w:type="spellStart"/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  <w:proofErr w:type="spellStart"/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โฮม</w:t>
            </w:r>
            <w:proofErr w:type="spellEnd"/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สุข จังหวัดกาฬสินธุ์ /พัฒนาศูนย์ดูแลผู้ป่วยในที่บ้าน (</w:t>
            </w:r>
            <w:r w:rsidRPr="00BB178B">
              <w:rPr>
                <w:rFonts w:ascii="TH SarabunPSK" w:hAnsi="TH SarabunPSK" w:cs="TH SarabunPSK"/>
                <w:sz w:val="32"/>
                <w:szCs w:val="32"/>
              </w:rPr>
              <w:t>Home ward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BB178B">
              <w:rPr>
                <w:rFonts w:ascii="TH SarabunPSK" w:hAnsi="TH SarabunPSK" w:cs="TH SarabunPSK"/>
                <w:sz w:val="32"/>
                <w:szCs w:val="32"/>
              </w:rPr>
              <w:t>Hospital at Home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BB178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จังหวัดกาฬสินธุ์ </w:t>
            </w:r>
            <w:r w:rsidRPr="00BB178B">
              <w:rPr>
                <w:rFonts w:ascii="TH SarabunPSK" w:hAnsi="TH SarabunPSK" w:cs="TH SarabunPSK"/>
                <w:sz w:val="32"/>
                <w:szCs w:val="32"/>
              </w:rPr>
              <w:br/>
              <w:t xml:space="preserve">2. </w:t>
            </w:r>
            <w:r w:rsidRPr="00BB178B">
              <w:rPr>
                <w:rFonts w:ascii="TH SarabunPSK" w:hAnsi="TH SarabunPSK" w:cs="TH SarabunPSK"/>
                <w:sz w:val="32"/>
                <w:szCs w:val="32"/>
                <w:cs/>
              </w:rPr>
              <w:t>จัดทำสื่อประชาสัมพันธ์/เผยแพร่สื่อประชาสัมพันธ์</w:t>
            </w:r>
            <w:r w:rsidRPr="00BB178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B178B">
              <w:rPr>
                <w:rFonts w:ascii="TH SarabunPSK" w:hAnsi="TH SarabunPSK" w:cs="TH SarabunPSK"/>
                <w:sz w:val="32"/>
                <w:szCs w:val="32"/>
                <w:cs/>
              </w:rPr>
              <w:t>ทุกช่องทางเพื่อให้เกิดการขับเคลื่อน</w:t>
            </w:r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ศูนย์ช</w:t>
            </w:r>
            <w:r w:rsidR="00A332E1"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ี</w:t>
            </w:r>
            <w:proofErr w:type="spellStart"/>
            <w:r w:rsidR="00A332E1"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วาภิ</w:t>
            </w:r>
            <w:proofErr w:type="spellEnd"/>
            <w:r w:rsidR="00A332E1"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บาล</w:t>
            </w:r>
            <w:proofErr w:type="spellStart"/>
            <w:r w:rsidR="00A332E1"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โฮม</w:t>
            </w:r>
            <w:proofErr w:type="spellEnd"/>
            <w:r w:rsidR="00A332E1"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สุข จังหวัดกาฬสินธุ์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14:paraId="51866937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B178B"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อำเภอ</w:t>
            </w:r>
          </w:p>
        </w:tc>
        <w:tc>
          <w:tcPr>
            <w:tcW w:w="2439" w:type="dxa"/>
            <w:tcBorders>
              <w:right w:val="single" w:sz="4" w:space="0" w:color="auto"/>
            </w:tcBorders>
          </w:tcPr>
          <w:p w14:paraId="2C7F3999" w14:textId="77777777" w:rsidR="00AF28D1" w:rsidRPr="00BB178B" w:rsidRDefault="00AF28D1" w:rsidP="007A424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แพทย์ พยาบาล </w:t>
            </w:r>
            <w:proofErr w:type="spellStart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สห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วิชาชีพ คณะกรรมการขับเคลื่อนการดำเนินการจัดตั้งสถานชี</w:t>
            </w:r>
            <w:proofErr w:type="spellStart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วาภิ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บาล</w:t>
            </w:r>
            <w:proofErr w:type="spellStart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โฮม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สุข จังหวัดกาฬสินธุ์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7D17B86" w14:textId="77777777" w:rsidR="00AF28D1" w:rsidRPr="00BB178B" w:rsidRDefault="00AF28D1" w:rsidP="007A424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B178B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A7C8E76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77202FD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3BE94747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</w:tcPr>
          <w:p w14:paraId="7F603E70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1" w:type="dxa"/>
          </w:tcPr>
          <w:p w14:paraId="2A48521D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รพ.สต.</w:t>
            </w:r>
          </w:p>
          <w:p w14:paraId="3382ED17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proofErr w:type="spellStart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.</w:t>
            </w:r>
          </w:p>
          <w:p w14:paraId="40CE5AEE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รพ</w:t>
            </w:r>
          </w:p>
          <w:p w14:paraId="4783328E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proofErr w:type="spellStart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.</w:t>
            </w:r>
          </w:p>
          <w:p w14:paraId="0F37401D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proofErr w:type="spellStart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อบจ</w:t>
            </w:r>
            <w:proofErr w:type="spellEnd"/>
          </w:p>
        </w:tc>
      </w:tr>
      <w:tr w:rsidR="00AF28D1" w:rsidRPr="00BB178B" w14:paraId="7202D3B8" w14:textId="77777777" w:rsidTr="004C0F29">
        <w:trPr>
          <w:trHeight w:val="2553"/>
        </w:trPr>
        <w:tc>
          <w:tcPr>
            <w:tcW w:w="1661" w:type="dxa"/>
          </w:tcPr>
          <w:p w14:paraId="76B8C8F6" w14:textId="77777777" w:rsidR="00AF28D1" w:rsidRPr="00BB178B" w:rsidRDefault="00AF28D1" w:rsidP="007A424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B178B">
              <w:rPr>
                <w:rFonts w:ascii="TH SarabunPSK" w:eastAsia="Sarabun" w:hAnsi="TH SarabunPSK" w:cs="TH SarabunPSK"/>
                <w:sz w:val="32"/>
                <w:szCs w:val="32"/>
              </w:rPr>
              <w:t xml:space="preserve">3. </w:t>
            </w:r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พัฒนาศักยภาพบุคลากร เจ้าหน้าที่ ทุกระดับในศูนย์ชี</w:t>
            </w:r>
            <w:proofErr w:type="spellStart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บาล</w:t>
            </w:r>
            <w:proofErr w:type="spellStart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โฮม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สุข จังหวัดกาฬสินธุ์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14:paraId="2A028E1D" w14:textId="77777777" w:rsidR="00AF28D1" w:rsidRPr="00BB178B" w:rsidRDefault="00AF28D1" w:rsidP="00A332E1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BB178B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BB178B">
              <w:rPr>
                <w:rFonts w:ascii="TH SarabunPSK" w:hAnsi="TH SarabunPSK" w:cs="TH SarabunPSK"/>
                <w:sz w:val="32"/>
                <w:szCs w:val="32"/>
                <w:cs/>
              </w:rPr>
              <w:t>จัดทำคำสั่งแต่งตั้งคณะทำงานฯ</w:t>
            </w:r>
            <w:r w:rsidRPr="00BB178B">
              <w:rPr>
                <w:rFonts w:ascii="TH SarabunPSK" w:hAnsi="TH SarabunPSK" w:cs="TH SarabunPSK"/>
                <w:sz w:val="32"/>
                <w:szCs w:val="32"/>
              </w:rPr>
              <w:br/>
              <w:t xml:space="preserve">2. </w:t>
            </w:r>
            <w:r w:rsidRPr="00BB178B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ประชุมหารือแนวทางดำเนินงานร่วมกับภาคีเครือข่าย</w:t>
            </w:r>
            <w:r w:rsidRPr="00BB178B">
              <w:rPr>
                <w:rFonts w:ascii="TH SarabunPSK" w:hAnsi="TH SarabunPSK" w:cs="TH SarabunPSK"/>
                <w:sz w:val="32"/>
                <w:szCs w:val="32"/>
              </w:rPr>
              <w:br/>
              <w:t xml:space="preserve">3. </w:t>
            </w:r>
            <w:r w:rsidRPr="00BB178B">
              <w:rPr>
                <w:rFonts w:ascii="TH SarabunPSK" w:hAnsi="TH SarabunPSK" w:cs="TH SarabunPSK"/>
                <w:sz w:val="32"/>
                <w:szCs w:val="32"/>
                <w:cs/>
              </w:rPr>
              <w:t>อบรมพัฒนาศักยภาพบุคลากรใน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การประชุมเชิงปฏิบัติการพัฒนาศักยภาพเจ้าหน้าที่ผู้ดูแลป่วยในที่บ้าน (</w:t>
            </w:r>
            <w:r w:rsidRPr="00BB178B">
              <w:rPr>
                <w:rFonts w:ascii="TH SarabunPSK" w:hAnsi="TH SarabunPSK" w:cs="TH SarabunPSK"/>
                <w:sz w:val="32"/>
                <w:szCs w:val="32"/>
              </w:rPr>
              <w:t>Home ward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BB178B">
              <w:rPr>
                <w:rFonts w:ascii="TH SarabunPSK" w:hAnsi="TH SarabunPSK" w:cs="TH SarabunPSK"/>
                <w:sz w:val="32"/>
                <w:szCs w:val="32"/>
              </w:rPr>
              <w:t>Hospital at Home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BB178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จังหวัดกาฬสินธุ์ เพื่อดูแลผู้ป่วยในสถานชี</w:t>
            </w:r>
            <w:proofErr w:type="spellStart"/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</w:p>
          <w:p w14:paraId="3F12B50B" w14:textId="77777777" w:rsidR="00AF28D1" w:rsidRPr="00BB178B" w:rsidRDefault="00AF28D1" w:rsidP="007A424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B178B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BB178B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ประชุมถอดบทเรียน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14:paraId="4BB83DEA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B178B">
              <w:rPr>
                <w:rFonts w:ascii="TH SarabunPSK" w:hAnsi="TH SarabunPSK" w:cs="TH SarabunPSK"/>
                <w:sz w:val="32"/>
                <w:szCs w:val="32"/>
              </w:rPr>
              <w:t xml:space="preserve">18 </w:t>
            </w:r>
            <w:r w:rsidRPr="00BB178B">
              <w:rPr>
                <w:rFonts w:ascii="TH SarabunPSK" w:hAnsi="TH SarabunPSK" w:cs="TH SarabunPSK" w:hint="cs"/>
                <w:sz w:val="32"/>
                <w:szCs w:val="32"/>
                <w:cs/>
              </w:rPr>
              <w:t>อำเภอ</w:t>
            </w:r>
          </w:p>
        </w:tc>
        <w:tc>
          <w:tcPr>
            <w:tcW w:w="2439" w:type="dxa"/>
            <w:tcBorders>
              <w:right w:val="single" w:sz="4" w:space="0" w:color="auto"/>
            </w:tcBorders>
          </w:tcPr>
          <w:p w14:paraId="762C0874" w14:textId="77777777" w:rsidR="00AF28D1" w:rsidRPr="00BB178B" w:rsidRDefault="00AF28D1" w:rsidP="007A424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คป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สอ</w:t>
            </w:r>
            <w:r w:rsidRPr="00BB178B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ทุกอำเภอ ผู้รับผิดชอบศูนย์ประสานงานชี</w:t>
            </w:r>
            <w:proofErr w:type="spellStart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วาภิ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บาล</w:t>
            </w:r>
            <w:proofErr w:type="spellStart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โฮม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สุข จังหวัดกาฬสินธุ์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124D512A" w14:textId="77777777" w:rsidR="00AF28D1" w:rsidRPr="00BB178B" w:rsidRDefault="00AF28D1" w:rsidP="007A424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B178B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B2F7806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71C47C3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2F9C58E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80" w:type="dxa"/>
            <w:tcBorders>
              <w:right w:val="single" w:sz="4" w:space="0" w:color="auto"/>
            </w:tcBorders>
          </w:tcPr>
          <w:p w14:paraId="431C9787" w14:textId="77777777" w:rsidR="00AF28D1" w:rsidRPr="00BB178B" w:rsidRDefault="00AF28D1" w:rsidP="007A42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21" w:type="dxa"/>
          </w:tcPr>
          <w:p w14:paraId="3AEDDFB3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รพ.สต.</w:t>
            </w:r>
          </w:p>
          <w:p w14:paraId="52ABB5B6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proofErr w:type="spellStart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สสอ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.</w:t>
            </w:r>
          </w:p>
          <w:p w14:paraId="2066DF3C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รพ</w:t>
            </w:r>
          </w:p>
          <w:p w14:paraId="258ECBA7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proofErr w:type="spellStart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สสจ</w:t>
            </w:r>
            <w:proofErr w:type="spellEnd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.</w:t>
            </w:r>
          </w:p>
          <w:p w14:paraId="72278AC0" w14:textId="77777777" w:rsidR="00AF28D1" w:rsidRPr="00BB178B" w:rsidRDefault="00AF28D1" w:rsidP="007A4245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proofErr w:type="spellStart"/>
            <w:r w:rsidRPr="00BB178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อบจ</w:t>
            </w:r>
            <w:proofErr w:type="spellEnd"/>
          </w:p>
        </w:tc>
      </w:tr>
    </w:tbl>
    <w:p w14:paraId="7181304D" w14:textId="77777777" w:rsidR="00AF28D1" w:rsidRDefault="00AF28D1" w:rsidP="00AF28D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42700EC" w14:textId="77777777" w:rsidR="00AF28D1" w:rsidRDefault="00AF28D1" w:rsidP="00AF28D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5B1674" w14:textId="77777777" w:rsidR="00AF28D1" w:rsidRDefault="00AF28D1" w:rsidP="00AF28D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C794D3D" w14:textId="77777777" w:rsidR="00AF28D1" w:rsidRDefault="00AF28D1" w:rsidP="00AF28D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CCF2BD9" w14:textId="77777777" w:rsidR="00AF28D1" w:rsidRDefault="00AF28D1" w:rsidP="00AF28D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EE25594" w14:textId="77777777" w:rsidR="00AF28D1" w:rsidRDefault="00AF28D1">
      <w:pPr>
        <w:spacing w:after="0" w:line="240" w:lineRule="auto"/>
        <w:jc w:val="center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267F3C9C" w14:textId="77777777" w:rsidR="00EC7BEE" w:rsidRPr="001E4E50" w:rsidRDefault="00A332E1">
      <w:pPr>
        <w:spacing w:after="0" w:line="240" w:lineRule="auto"/>
        <w:jc w:val="center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1E4E50">
        <w:rPr>
          <w:rFonts w:ascii="TH SarabunPSK" w:eastAsia="Sarabun" w:hAnsi="TH SarabunPSK" w:cs="TH SarabunPSK"/>
          <w:b/>
          <w:bCs/>
          <w:sz w:val="32"/>
          <w:szCs w:val="32"/>
        </w:rPr>
        <w:t xml:space="preserve">2.2 </w:t>
      </w:r>
      <w:r w:rsidRPr="001E4E50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แผนปฏิบัติการด้านสุขภาพ สำนักงานสาธารณสุขจังหวัดกาฬสินธุ์ ปีงบประมาณ </w:t>
      </w:r>
      <w:r w:rsidRPr="001E4E50">
        <w:rPr>
          <w:rFonts w:ascii="TH SarabunPSK" w:eastAsia="Sarabun" w:hAnsi="TH SarabunPSK" w:cs="TH SarabunPSK"/>
          <w:b/>
          <w:bCs/>
          <w:sz w:val="32"/>
          <w:szCs w:val="32"/>
        </w:rPr>
        <w:t>2567</w:t>
      </w:r>
    </w:p>
    <w:p w14:paraId="7A44EC78" w14:textId="20297474" w:rsidR="00EC7BEE" w:rsidRPr="001E4E50" w:rsidRDefault="00A332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</w:pPr>
      <w:r w:rsidRPr="001E4E50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ประเด็นหลัก</w:t>
      </w:r>
      <w:r w:rsidR="002218B6" w:rsidRPr="001E4E50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</w:t>
      </w:r>
      <w:r w:rsidRPr="001E4E50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(22 </w:t>
      </w:r>
      <w:r w:rsidRPr="001E4E50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ประเด็น</w:t>
      </w:r>
      <w:r w:rsidRPr="001E4E50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>)</w:t>
      </w:r>
      <w:r w:rsidR="002218B6" w:rsidRPr="001E4E50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</w:t>
      </w:r>
      <w:r w:rsidRPr="001E4E50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ที่</w:t>
      </w:r>
      <w:r w:rsidR="002218B6" w:rsidRPr="001E4E50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1</w:t>
      </w:r>
      <w:r w:rsidRPr="001E4E50"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  <w:t xml:space="preserve"> </w:t>
      </w:r>
      <w:r w:rsidR="002218B6" w:rsidRPr="001E4E50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ระดับความสำเร็จของการดำเนินการจัดตั้งสถานชี</w:t>
      </w:r>
      <w:proofErr w:type="spellStart"/>
      <w:r w:rsidR="002218B6" w:rsidRPr="001E4E50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วาภิ</w:t>
      </w:r>
      <w:proofErr w:type="spellEnd"/>
      <w:r w:rsidR="002218B6" w:rsidRPr="001E4E50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บาล</w:t>
      </w:r>
      <w:proofErr w:type="spellStart"/>
      <w:r w:rsidR="002218B6" w:rsidRPr="001E4E50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โฮม</w:t>
      </w:r>
      <w:proofErr w:type="spellEnd"/>
      <w:r w:rsidR="002218B6" w:rsidRPr="001E4E50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สุข จังหวัดกาฬสินธุ์</w:t>
      </w:r>
    </w:p>
    <w:p w14:paraId="4130BE34" w14:textId="77777777" w:rsidR="00EC7BEE" w:rsidRPr="001E4E50" w:rsidRDefault="00A332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1E4E50">
        <w:rPr>
          <w:rFonts w:ascii="TH SarabunPSK" w:eastAsia="Sarabun" w:hAnsi="TH SarabunPSK" w:cs="TH SarabunPSK"/>
          <w:color w:val="000000"/>
          <w:sz w:val="32"/>
          <w:szCs w:val="32"/>
          <w:cs/>
        </w:rPr>
        <w:t>ประเด็นรองที่</w:t>
      </w:r>
      <w:r w:rsidRPr="001E4E50">
        <w:rPr>
          <w:rFonts w:ascii="TH SarabunPSK" w:eastAsia="Sarabun" w:hAnsi="TH SarabunPSK" w:cs="TH SarabunPSK"/>
          <w:color w:val="000000"/>
          <w:sz w:val="32"/>
          <w:szCs w:val="32"/>
        </w:rPr>
        <w:t xml:space="preserve"> 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a8"/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30"/>
        <w:gridCol w:w="1134"/>
        <w:gridCol w:w="4394"/>
        <w:gridCol w:w="426"/>
        <w:gridCol w:w="2551"/>
        <w:gridCol w:w="1843"/>
        <w:gridCol w:w="1417"/>
        <w:gridCol w:w="2240"/>
      </w:tblGrid>
      <w:tr w:rsidR="00EC7BEE" w:rsidRPr="001E4E50" w14:paraId="5BB5C6F9" w14:textId="77777777">
        <w:trPr>
          <w:trHeight w:val="535"/>
        </w:trPr>
        <w:tc>
          <w:tcPr>
            <w:tcW w:w="15735" w:type="dxa"/>
            <w:gridSpan w:val="8"/>
          </w:tcPr>
          <w:p w14:paraId="6E7D65C2" w14:textId="5CAD353E" w:rsidR="00EC7BEE" w:rsidRPr="001E4E50" w:rsidRDefault="002218B6" w:rsidP="001E4E5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thaiDistribute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สถานการณ์/ข้อมูลพื้นฐาน : 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ในปีงบประมาณ พ.ศ. 2566 มีผู้ป่วยที่เข้าเกณฑ์การดูแลประคับประคองระยะท้าย จ</w:t>
            </w: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นวน 185,577 ราย เข้าถึงบริการ 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Palliative care 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จ</w:t>
            </w: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นวน 121,470 ราย (ร้อยละ 65.46)</w:t>
            </w: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 xml:space="preserve">และผู้ป่วย 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Long–term care 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จ</w:t>
            </w: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นวน 350,000 คน รวมเป็น 550,000 คนโดยประมาณ ซึ่งก่อให้เกิดภาระแก่ญาติ ผู้ดูแล ซึ่งส่วนใหญ่ยังต้องดิ้นรนท</w:t>
            </w: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งานเพื่อการเลี้ยงชีพ ส่งผลต่อการดูแลผู้ป่วยในระยะยาว จึงควรมีการส่งเสริมให้มีการจัดตั้งสถานชี</w:t>
            </w:r>
            <w:proofErr w:type="spellStart"/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วาภิ</w:t>
            </w:r>
            <w:proofErr w:type="spellEnd"/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บาลที่จะรองรับผู้สูงอายุ หรือผู้ป่วยที่มีภาวะพึ่งพิง</w:t>
            </w: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ติดบ้านติดเตียง ผู้ป่วยที่ได้รับการรักษาแบบประคับประคอง ให้ได้รับการดูแลเป็นไปตามมาตรฐานที่ก</w:t>
            </w: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หนดคุ้มครองผู้ใช้บริการให้มีความปลอดภัย เข้าถึงยาและเวชภัณฑ์ทางการแพทย์ที่จ</w:t>
            </w: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t>เป็น</w:t>
            </w:r>
          </w:p>
        </w:tc>
      </w:tr>
      <w:tr w:rsidR="00EC7BEE" w:rsidRPr="001E4E50" w14:paraId="61F1B98D" w14:textId="77777777">
        <w:trPr>
          <w:trHeight w:val="535"/>
        </w:trPr>
        <w:tc>
          <w:tcPr>
            <w:tcW w:w="15735" w:type="dxa"/>
            <w:gridSpan w:val="8"/>
          </w:tcPr>
          <w:p w14:paraId="679F3644" w14:textId="27D69288" w:rsidR="00EC7BEE" w:rsidRPr="001E4E50" w:rsidRDefault="00A332E1" w:rsidP="002218B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F74978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วัตถุประสงค์ </w:t>
            </w:r>
            <w:r w:rsidRPr="00F74978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  <w:t>(Goal /Objective)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2218B6"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br/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2218B6" w:rsidRPr="001E4E5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ประชาชนเข้าถึงบริการที่มีคุณภาพมาตรฐาน เพิ่มคุณภาพชีวิต 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</w:rPr>
              <w:br/>
              <w:t xml:space="preserve">2. 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>ลดภาระค่าเดินทาง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การรอคอย </w:t>
            </w:r>
            <w:r w:rsidR="002218B6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ครอบครัวไร้กังวล 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>ลูกหลาน</w:t>
            </w:r>
            <w:r w:rsidR="002218B6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วัยทำงาน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ไม่สูญเสียรายได้ </w:t>
            </w:r>
            <w:r w:rsidR="002218B6"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3.</w:t>
            </w:r>
            <w:r w:rsidR="002218B6"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พัฒนาศักยภาพบุคลากร</w:t>
            </w:r>
            <w:r w:rsidR="002218B6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>การดูแลเป็นไปตามมาตรฐาน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218B6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การดูแลผู้ป่วยในที่บ้าน 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</w:rPr>
              <w:t>Home ward</w:t>
            </w:r>
            <w:r w:rsidR="002218B6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</w:rPr>
              <w:t xml:space="preserve">Hospital at home 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>ที่ก</w:t>
            </w:r>
            <w:r w:rsidR="002218B6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>หนดคุ้มครองผู้ใช้บริการให้มีความปลอดภัย เข้าถึงยาและเวชภัณฑ์ทางการแพทย์ที่จ</w:t>
            </w:r>
            <w:r w:rsidR="002218B6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>เป็น</w:t>
            </w:r>
            <w:r w:rsidR="002218B6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>คู่มือแนวทางการด</w:t>
            </w:r>
            <w:r w:rsidR="002218B6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>เนินงานของสถานชี</w:t>
            </w:r>
            <w:proofErr w:type="spellStart"/>
            <w:r w:rsidR="002218B6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>วาภิ</w:t>
            </w:r>
            <w:proofErr w:type="spellEnd"/>
            <w:r w:rsidR="002218B6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>บาล</w:t>
            </w:r>
            <w:r w:rsidR="002218B6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="002218B6" w:rsidRPr="001E4E50">
              <w:rPr>
                <w:rFonts w:ascii="TH SarabunPSK" w:hAnsi="TH SarabunPSK" w:cs="TH SarabunPSK"/>
                <w:sz w:val="32"/>
                <w:szCs w:val="32"/>
              </w:rPr>
              <w:t>home ward</w:t>
            </w:r>
          </w:p>
        </w:tc>
      </w:tr>
      <w:tr w:rsidR="00EC7BEE" w:rsidRPr="002218B6" w14:paraId="74EDCFF2" w14:textId="77777777" w:rsidTr="002E3C5E">
        <w:trPr>
          <w:trHeight w:val="351"/>
        </w:trPr>
        <w:tc>
          <w:tcPr>
            <w:tcW w:w="2864" w:type="dxa"/>
            <w:gridSpan w:val="2"/>
            <w:vMerge w:val="restart"/>
          </w:tcPr>
          <w:p w14:paraId="116830D0" w14:textId="77777777" w:rsidR="00EC7BEE" w:rsidRPr="001E4E50" w:rsidRDefault="00A332E1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center"/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มาตรการหลัก</w:t>
            </w:r>
          </w:p>
          <w:p w14:paraId="65256630" w14:textId="77777777" w:rsidR="00EC7BEE" w:rsidRPr="001E4E50" w:rsidRDefault="00A332E1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center"/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  <w:t>(5)</w:t>
            </w:r>
          </w:p>
        </w:tc>
        <w:tc>
          <w:tcPr>
            <w:tcW w:w="4394" w:type="dxa"/>
            <w:vMerge w:val="restart"/>
            <w:tcBorders>
              <w:right w:val="single" w:sz="4" w:space="0" w:color="000000"/>
            </w:tcBorders>
          </w:tcPr>
          <w:p w14:paraId="66CE3C57" w14:textId="77777777" w:rsidR="00EC7BEE" w:rsidRPr="001E4E50" w:rsidRDefault="00A332E1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แนวทาง</w:t>
            </w: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  <w:t>/</w:t>
            </w: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กิจกรรมหลัก</w:t>
            </w:r>
          </w:p>
          <w:p w14:paraId="10EDCDF2" w14:textId="77777777" w:rsidR="00EC7BEE" w:rsidRPr="001E4E50" w:rsidRDefault="00A332E1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  <w:t>(6)</w:t>
            </w: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000000"/>
            </w:tcBorders>
          </w:tcPr>
          <w:p w14:paraId="0E026574" w14:textId="77777777" w:rsidR="00EC7BEE" w:rsidRPr="001E4E50" w:rsidRDefault="00A332E1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กลุ่มเป้าหมาย</w:t>
            </w: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  <w:t>/</w:t>
            </w: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พื้นที่เป้าหมาย</w:t>
            </w:r>
          </w:p>
          <w:p w14:paraId="0CFAD0E3" w14:textId="77777777" w:rsidR="00EC7BEE" w:rsidRPr="001E4E50" w:rsidRDefault="00A332E1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  <w:t>(7)</w:t>
            </w:r>
          </w:p>
        </w:tc>
        <w:tc>
          <w:tcPr>
            <w:tcW w:w="5500" w:type="dxa"/>
            <w:gridSpan w:val="3"/>
            <w:tcBorders>
              <w:bottom w:val="single" w:sz="4" w:space="0" w:color="000000"/>
            </w:tcBorders>
          </w:tcPr>
          <w:p w14:paraId="0D2C3B5B" w14:textId="77777777" w:rsidR="00EC7BEE" w:rsidRPr="001E4E50" w:rsidRDefault="00A332E1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งบประมาณ </w:t>
            </w: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  <w:t>(8)</w:t>
            </w:r>
          </w:p>
        </w:tc>
      </w:tr>
      <w:tr w:rsidR="00EC7BEE" w:rsidRPr="002218B6" w14:paraId="6E9CCF76" w14:textId="77777777" w:rsidTr="001E4E50">
        <w:trPr>
          <w:trHeight w:val="355"/>
        </w:trPr>
        <w:tc>
          <w:tcPr>
            <w:tcW w:w="2864" w:type="dxa"/>
            <w:gridSpan w:val="2"/>
            <w:vMerge/>
          </w:tcPr>
          <w:p w14:paraId="624F7877" w14:textId="77777777" w:rsidR="00EC7BEE" w:rsidRPr="001E4E50" w:rsidRDefault="00EC7BEE" w:rsidP="002E3C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94" w:type="dxa"/>
            <w:vMerge/>
            <w:tcBorders>
              <w:right w:val="single" w:sz="4" w:space="0" w:color="000000"/>
            </w:tcBorders>
          </w:tcPr>
          <w:p w14:paraId="1DCD4952" w14:textId="77777777" w:rsidR="00EC7BEE" w:rsidRPr="001E4E50" w:rsidRDefault="00EC7BEE" w:rsidP="002E3C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</w:tcBorders>
          </w:tcPr>
          <w:p w14:paraId="67828B54" w14:textId="77777777" w:rsidR="00EC7BEE" w:rsidRPr="001E4E50" w:rsidRDefault="00EC7BEE" w:rsidP="002E3C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80CBB" w14:textId="77777777" w:rsidR="00EC7BEE" w:rsidRPr="001E4E50" w:rsidRDefault="00A332E1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D150A" w14:textId="77777777" w:rsidR="00EC7BEE" w:rsidRPr="001E4E50" w:rsidRDefault="00A332E1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หน่วยงานที่รับผิดชอบ</w:t>
            </w:r>
          </w:p>
        </w:tc>
      </w:tr>
      <w:tr w:rsidR="00EC7BEE" w:rsidRPr="002218B6" w14:paraId="2E765679" w14:textId="77777777" w:rsidTr="001E4E50">
        <w:tc>
          <w:tcPr>
            <w:tcW w:w="2864" w:type="dxa"/>
            <w:gridSpan w:val="2"/>
            <w:vMerge/>
          </w:tcPr>
          <w:p w14:paraId="10CFCFDD" w14:textId="77777777" w:rsidR="00EC7BEE" w:rsidRPr="001E4E50" w:rsidRDefault="00EC7BEE" w:rsidP="002E3C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94" w:type="dxa"/>
            <w:vMerge/>
            <w:tcBorders>
              <w:right w:val="single" w:sz="4" w:space="0" w:color="000000"/>
            </w:tcBorders>
          </w:tcPr>
          <w:p w14:paraId="0F661DA4" w14:textId="77777777" w:rsidR="00EC7BEE" w:rsidRPr="001E4E50" w:rsidRDefault="00EC7BEE" w:rsidP="002E3C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</w:tcBorders>
          </w:tcPr>
          <w:p w14:paraId="5B8BD393" w14:textId="77777777" w:rsidR="00EC7BEE" w:rsidRPr="001E4E50" w:rsidRDefault="00EC7BEE" w:rsidP="002E3C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14:paraId="1E4094AF" w14:textId="77777777" w:rsidR="00EC7BEE" w:rsidRPr="001E4E50" w:rsidRDefault="00A332E1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จำนวนเงิน </w:t>
            </w: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4AEBB" w14:textId="77777777" w:rsidR="00EC7BEE" w:rsidRPr="001E4E50" w:rsidRDefault="00A332E1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ประเภทงบฯ</w:t>
            </w:r>
            <w:r w:rsidRPr="001E4E50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  <w:t>*</w:t>
            </w:r>
          </w:p>
        </w:tc>
        <w:tc>
          <w:tcPr>
            <w:tcW w:w="2240" w:type="dxa"/>
            <w:tcBorders>
              <w:left w:val="single" w:sz="4" w:space="0" w:color="000000"/>
              <w:bottom w:val="single" w:sz="4" w:space="0" w:color="000000"/>
            </w:tcBorders>
          </w:tcPr>
          <w:p w14:paraId="18FFF568" w14:textId="77777777" w:rsidR="00EC7BEE" w:rsidRPr="001E4E50" w:rsidRDefault="00EC7BEE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EC7BEE" w:rsidRPr="002218B6" w14:paraId="3575E2DF" w14:textId="77777777" w:rsidTr="001E4E50">
        <w:tc>
          <w:tcPr>
            <w:tcW w:w="2864" w:type="dxa"/>
            <w:gridSpan w:val="2"/>
            <w:vMerge w:val="restart"/>
          </w:tcPr>
          <w:p w14:paraId="0D9B00E0" w14:textId="4A265579" w:rsidR="00EC7BEE" w:rsidRPr="001E4E50" w:rsidRDefault="00A332E1" w:rsidP="002E3C5E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1E4E50">
              <w:rPr>
                <w:rFonts w:ascii="TH SarabunPSK" w:eastAsia="Sarabun" w:hAnsi="TH SarabunPSK" w:cs="TH SarabunPSK"/>
                <w:sz w:val="32"/>
                <w:szCs w:val="32"/>
              </w:rPr>
              <w:t>1</w:t>
            </w:r>
            <w:r w:rsidR="005A6329" w:rsidRPr="001E4E50">
              <w:rPr>
                <w:rFonts w:ascii="TH SarabunPSK" w:eastAsia="Sarabun" w:hAnsi="TH SarabunPSK" w:cs="TH SarabunPSK"/>
                <w:sz w:val="32"/>
                <w:szCs w:val="32"/>
              </w:rPr>
              <w:t>.</w:t>
            </w:r>
            <w:r w:rsidR="005A6329" w:rsidRPr="001E4E50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การจัดตั้งสถานชี</w:t>
            </w:r>
            <w:proofErr w:type="spellStart"/>
            <w:r w:rsidR="005A6329" w:rsidRPr="001E4E50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 w:rsidR="005A6329" w:rsidRPr="001E4E50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4394" w:type="dxa"/>
            <w:tcBorders>
              <w:bottom w:val="dotted" w:sz="4" w:space="0" w:color="000000"/>
              <w:right w:val="single" w:sz="4" w:space="0" w:color="000000"/>
            </w:tcBorders>
          </w:tcPr>
          <w:p w14:paraId="0E7D4FF2" w14:textId="56BD3740" w:rsidR="00EC7BEE" w:rsidRPr="001E4E50" w:rsidRDefault="00A332E1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</w:pP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1.1</w:t>
            </w:r>
            <w:r w:rsidR="005A6329"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ประชุมชี้แจงคณะกรรมการสุขภาพระดับพื้นที่ </w:t>
            </w:r>
            <w:proofErr w:type="spellStart"/>
            <w:r w:rsidR="005A6329"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กสพ</w:t>
            </w:r>
            <w:proofErr w:type="spellEnd"/>
            <w:r w:rsidR="005A6329"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</w:t>
            </w:r>
            <w:r w:rsidR="005A6329"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จังหวัดกาฬสินธุ์ เพื่อชี้แจงนโยบายการจัดตั้งสถานชี</w:t>
            </w:r>
            <w:proofErr w:type="spellStart"/>
            <w:r w:rsidR="005A6329"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วาภิ</w:t>
            </w:r>
            <w:proofErr w:type="spellEnd"/>
            <w:r w:rsidR="005A6329"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บาล</w:t>
            </w:r>
            <w:proofErr w:type="spellStart"/>
            <w:r w:rsidR="005A6329"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โฮม</w:t>
            </w:r>
            <w:proofErr w:type="spellEnd"/>
            <w:r w:rsidR="005A6329"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สุข จังหวัดกาฬสินธุ์</w:t>
            </w:r>
          </w:p>
        </w:tc>
        <w:tc>
          <w:tcPr>
            <w:tcW w:w="2977" w:type="dxa"/>
            <w:gridSpan w:val="2"/>
            <w:tcBorders>
              <w:bottom w:val="dotted" w:sz="4" w:space="0" w:color="000000"/>
              <w:right w:val="single" w:sz="4" w:space="0" w:color="000000"/>
            </w:tcBorders>
          </w:tcPr>
          <w:p w14:paraId="78709DB9" w14:textId="3F502FAD" w:rsidR="00EC7BEE" w:rsidRPr="001E4E50" w:rsidRDefault="005A6329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คณะกรรมการสุขภาพระดับพื้นที่ </w:t>
            </w:r>
            <w:proofErr w:type="spellStart"/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กสพ</w:t>
            </w:r>
            <w:proofErr w:type="spellEnd"/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</w:t>
            </w: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จังหวัดกาฬสินธุ์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FC5DC" w14:textId="764D5C76" w:rsidR="00EC7BEE" w:rsidRPr="001E4E50" w:rsidRDefault="005A6329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641F1" w14:textId="10E114A1" w:rsidR="00EC7BEE" w:rsidRPr="001E4E50" w:rsidRDefault="005A6329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2240" w:type="dxa"/>
            <w:tcBorders>
              <w:left w:val="single" w:sz="4" w:space="0" w:color="000000"/>
              <w:bottom w:val="single" w:sz="4" w:space="0" w:color="000000"/>
            </w:tcBorders>
          </w:tcPr>
          <w:p w14:paraId="288C9D28" w14:textId="1C353725" w:rsidR="00EC7BEE" w:rsidRPr="001E4E50" w:rsidRDefault="005A6329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</w:pP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สำนักงานสาธารณสุขจังหวัดกาฬสินธุ์</w:t>
            </w:r>
          </w:p>
        </w:tc>
      </w:tr>
      <w:tr w:rsidR="00EC7BEE" w:rsidRPr="002218B6" w14:paraId="4F2AC76C" w14:textId="77777777" w:rsidTr="001E4E50">
        <w:tc>
          <w:tcPr>
            <w:tcW w:w="2864" w:type="dxa"/>
            <w:gridSpan w:val="2"/>
            <w:vMerge/>
          </w:tcPr>
          <w:p w14:paraId="068D489A" w14:textId="77777777" w:rsidR="00EC7BEE" w:rsidRPr="001E4E50" w:rsidRDefault="00EC7BEE" w:rsidP="002E3C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94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7526E946" w14:textId="3ECDE1A0" w:rsidR="00EC7BEE" w:rsidRPr="001E4E50" w:rsidRDefault="00A332E1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1.2</w:t>
            </w:r>
            <w:r w:rsidR="005A6329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จัดทำ</w:t>
            </w:r>
            <w:r w:rsidR="005A6329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>คู่มือแนวทางการด</w:t>
            </w:r>
            <w:r w:rsidR="005A6329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5A6329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>เนินงานของสถานชี</w:t>
            </w:r>
            <w:proofErr w:type="spellStart"/>
            <w:r w:rsidR="005A6329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>วาภิ</w:t>
            </w:r>
            <w:proofErr w:type="spellEnd"/>
            <w:r w:rsidR="005A6329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>บาล</w:t>
            </w:r>
            <w:proofErr w:type="spellStart"/>
            <w:r w:rsidR="005A6329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โฮม</w:t>
            </w:r>
            <w:proofErr w:type="spellEnd"/>
            <w:r w:rsidR="005A6329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สุข  </w:t>
            </w:r>
            <w:r w:rsidR="005A6329" w:rsidRPr="001E4E5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="005A6329" w:rsidRPr="001E4E50">
              <w:rPr>
                <w:rFonts w:ascii="TH SarabunPSK" w:hAnsi="TH SarabunPSK" w:cs="TH SarabunPSK"/>
                <w:sz w:val="32"/>
                <w:szCs w:val="32"/>
              </w:rPr>
              <w:t>home ward</w:t>
            </w:r>
            <w:r w:rsidR="005A6329"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จังหวัดกาฬสินธุ์</w:t>
            </w:r>
          </w:p>
        </w:tc>
        <w:tc>
          <w:tcPr>
            <w:tcW w:w="2977" w:type="dxa"/>
            <w:gridSpan w:val="2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70D01E82" w14:textId="4BFCD8EC" w:rsidR="00EC7BEE" w:rsidRPr="001E4E50" w:rsidRDefault="005A6329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แพทย์ พยาบาล สหวิชาชีพ คณะกรรมการขับเคลื่อนการดำเนินการจัดตั้งสถานชี</w:t>
            </w:r>
            <w:proofErr w:type="spellStart"/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วาภิ</w:t>
            </w:r>
            <w:proofErr w:type="spellEnd"/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บาล</w:t>
            </w:r>
            <w:proofErr w:type="spellStart"/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โฮม</w:t>
            </w:r>
            <w:proofErr w:type="spellEnd"/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สุข จังหวัดกาฬสินธุ์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F59A2" w14:textId="1A690319" w:rsidR="00EC7BEE" w:rsidRPr="001E4E50" w:rsidRDefault="005A6329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9828" w14:textId="1C483D6B" w:rsidR="00EC7BEE" w:rsidRPr="001E4E50" w:rsidRDefault="005A6329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01D90" w14:textId="6FE32570" w:rsidR="00EC7BEE" w:rsidRPr="001E4E50" w:rsidRDefault="005A6329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</w:pP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สำนักงานสาธารณสุขจังหวัดกาฬสินธุ์/อบจ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.</w:t>
            </w: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กาฬสินธุ์</w:t>
            </w:r>
          </w:p>
        </w:tc>
      </w:tr>
      <w:tr w:rsidR="00EC7BEE" w:rsidRPr="002218B6" w14:paraId="2A8684DE" w14:textId="77777777" w:rsidTr="001E4E50">
        <w:tc>
          <w:tcPr>
            <w:tcW w:w="2864" w:type="dxa"/>
            <w:gridSpan w:val="2"/>
            <w:vMerge/>
          </w:tcPr>
          <w:p w14:paraId="37315739" w14:textId="77777777" w:rsidR="00EC7BEE" w:rsidRPr="002218B6" w:rsidRDefault="00EC7BEE" w:rsidP="002E3C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394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7AEBE924" w14:textId="104C3B9F" w:rsidR="00EC7BEE" w:rsidRPr="005A6329" w:rsidRDefault="00A332E1" w:rsidP="002E3C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218B6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1.3</w:t>
            </w:r>
            <w:r w:rsidR="005A6329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A6329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ประชุมขับเคลื่อนการดำเนินงานสถานชี</w:t>
            </w:r>
            <w:proofErr w:type="spellStart"/>
            <w:r w:rsidR="005A6329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 w:rsidR="005A6329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  <w:proofErr w:type="spellStart"/>
            <w:r w:rsidR="005A6329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โฮม</w:t>
            </w:r>
            <w:proofErr w:type="spellEnd"/>
            <w:r w:rsidR="005A6329"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สุข จังหวัดกาฬสินธุ์ และพัฒนารูปแบบการดูแล</w:t>
            </w:r>
            <w:r w:rsidR="005A6329" w:rsidRPr="00D968B4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ผู้ป่วยในที่บ้าน (</w:t>
            </w:r>
            <w:r w:rsidR="005A6329" w:rsidRPr="00D968B4">
              <w:rPr>
                <w:rFonts w:ascii="TH SarabunPSK" w:hAnsi="TH SarabunPSK" w:cs="TH SarabunPSK"/>
                <w:sz w:val="32"/>
                <w:szCs w:val="32"/>
              </w:rPr>
              <w:t>Home ward</w:t>
            </w:r>
            <w:r w:rsidR="005A6329" w:rsidRPr="00D968B4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5A6329" w:rsidRPr="00D968B4">
              <w:rPr>
                <w:rFonts w:ascii="TH SarabunPSK" w:hAnsi="TH SarabunPSK" w:cs="TH SarabunPSK"/>
                <w:sz w:val="32"/>
                <w:szCs w:val="32"/>
              </w:rPr>
              <w:t>Hospital at Home</w:t>
            </w:r>
            <w:r w:rsidR="005A6329" w:rsidRPr="00D968B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5A6329" w:rsidRPr="00D968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A6329" w:rsidRPr="00D968B4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จังหวัดกาฬสินธุ์</w:t>
            </w:r>
            <w:r w:rsidR="005A632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A6329" w:rsidRPr="00D968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ปีงบประมาณ </w:t>
            </w:r>
            <w:r w:rsidR="005A6329" w:rsidRPr="00D968B4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2977" w:type="dxa"/>
            <w:gridSpan w:val="2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475BF633" w14:textId="16C9A838" w:rsidR="00EC7BEE" w:rsidRPr="001E4E50" w:rsidRDefault="005A6329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</w:pPr>
            <w:proofErr w:type="spellStart"/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คป</w:t>
            </w:r>
            <w:proofErr w:type="spellEnd"/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สอ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. </w:t>
            </w: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ทุกอำเภอ ผู้รับผิดชอบศูนย์ประสานงานชี</w:t>
            </w:r>
            <w:proofErr w:type="spellStart"/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วาภิ</w:t>
            </w:r>
            <w:proofErr w:type="spellEnd"/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บาล</w:t>
            </w:r>
            <w:proofErr w:type="spellStart"/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โฮม</w:t>
            </w:r>
            <w:proofErr w:type="spellEnd"/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สุข จังหวัดกาฬสินธุ์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0E090" w14:textId="6E6A83BA" w:rsidR="00EC7BEE" w:rsidRPr="001E4E50" w:rsidRDefault="002E3C5E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hAnsi="TH SarabunPSK" w:cs="TH SarabunPSK"/>
                <w:sz w:val="32"/>
                <w:szCs w:val="32"/>
              </w:rPr>
              <w:t>14</w:t>
            </w:r>
            <w:r w:rsidR="005A6329" w:rsidRPr="001E4E50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3CC93" w14:textId="1B024D49" w:rsidR="00EC7BEE" w:rsidRPr="001E4E50" w:rsidRDefault="005A6329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งบดำเนินการ(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SP</w:t>
            </w: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C228D" w14:textId="7C48DE80" w:rsidR="00EC7BEE" w:rsidRPr="001E4E50" w:rsidRDefault="005A6329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สำนักงานสาธารณสุขจังหวัดกาฬสินธุ์</w:t>
            </w:r>
          </w:p>
        </w:tc>
      </w:tr>
      <w:tr w:rsidR="002E3C5E" w:rsidRPr="002218B6" w14:paraId="43B3AA8F" w14:textId="77777777" w:rsidTr="001E4E50">
        <w:trPr>
          <w:trHeight w:val="2137"/>
        </w:trPr>
        <w:tc>
          <w:tcPr>
            <w:tcW w:w="2864" w:type="dxa"/>
            <w:gridSpan w:val="2"/>
          </w:tcPr>
          <w:p w14:paraId="0088EC8E" w14:textId="2B05A256" w:rsidR="002E3C5E" w:rsidRPr="002218B6" w:rsidRDefault="002E3C5E" w:rsidP="002E3C5E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  <w:cs/>
              </w:rPr>
            </w:pPr>
            <w:r w:rsidRPr="002218B6">
              <w:rPr>
                <w:rFonts w:ascii="TH SarabunPSK" w:eastAsia="Sarabun" w:hAnsi="TH SarabunPSK" w:cs="TH SarabunPSK"/>
                <w:sz w:val="32"/>
                <w:szCs w:val="32"/>
              </w:rPr>
              <w:lastRenderedPageBreak/>
              <w:t>2</w:t>
            </w:r>
            <w: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 xml:space="preserve">. </w:t>
            </w:r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พัฒนาศูนย์ชี</w:t>
            </w:r>
            <w:proofErr w:type="spellStart"/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วาภิ</w:t>
            </w:r>
            <w:proofErr w:type="spellEnd"/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บาล</w:t>
            </w:r>
            <w:proofErr w:type="spellStart"/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โฮม</w:t>
            </w:r>
            <w:proofErr w:type="spellEnd"/>
            <w:r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สุข จังหวัดกาฬสินธุ์ ให้ได้ตามมาตรฐาน</w:t>
            </w:r>
          </w:p>
        </w:tc>
        <w:tc>
          <w:tcPr>
            <w:tcW w:w="4394" w:type="dxa"/>
            <w:tcBorders>
              <w:right w:val="single" w:sz="4" w:space="0" w:color="000000"/>
            </w:tcBorders>
          </w:tcPr>
          <w:p w14:paraId="5F51CF56" w14:textId="25A65413" w:rsidR="002E3C5E" w:rsidRPr="002E3C5E" w:rsidRDefault="002E3C5E" w:rsidP="002E3C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218B6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2.1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E3C5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ประชุมเยี่ยมเสริมพลังในพื้นที่การดำเนินงาน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จัดตั้งสถานชี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โฮม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สุข จังหวัดกาฬสินธุ์ /</w:t>
            </w:r>
            <w:r w:rsidRPr="002E3C5E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พัฒนาศูนย์ดูแลผู้ป่วยในที่บ้าน (</w:t>
            </w:r>
            <w:r w:rsidRPr="002E3C5E">
              <w:rPr>
                <w:rFonts w:ascii="TH SarabunPSK" w:hAnsi="TH SarabunPSK" w:cs="TH SarabunPSK"/>
                <w:sz w:val="32"/>
                <w:szCs w:val="32"/>
              </w:rPr>
              <w:t>Home ward</w:t>
            </w:r>
            <w:r w:rsidRPr="002E3C5E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2E3C5E">
              <w:rPr>
                <w:rFonts w:ascii="TH SarabunPSK" w:hAnsi="TH SarabunPSK" w:cs="TH SarabunPSK"/>
                <w:sz w:val="32"/>
                <w:szCs w:val="32"/>
              </w:rPr>
              <w:t>Hospital at Home</w:t>
            </w:r>
            <w:r w:rsidRPr="002E3C5E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E3C5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FE7B02C" w14:textId="170A57E7" w:rsidR="002E3C5E" w:rsidRPr="002E3C5E" w:rsidRDefault="002E3C5E" w:rsidP="002E3C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E3C5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จังหวัดกาฬสินธุ์ ปีงบประมาณ </w:t>
            </w:r>
            <w:r w:rsidRPr="002E3C5E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</w:tc>
        <w:tc>
          <w:tcPr>
            <w:tcW w:w="2977" w:type="dxa"/>
            <w:gridSpan w:val="2"/>
            <w:tcBorders>
              <w:right w:val="single" w:sz="4" w:space="0" w:color="000000"/>
            </w:tcBorders>
          </w:tcPr>
          <w:p w14:paraId="4A7F7723" w14:textId="77777777" w:rsidR="002E3C5E" w:rsidRPr="001E4E50" w:rsidRDefault="002E3C5E" w:rsidP="002E3C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แพทย์/พยาบาล </w:t>
            </w:r>
          </w:p>
          <w:p w14:paraId="45EC0626" w14:textId="2EA351A2" w:rsidR="002E3C5E" w:rsidRPr="001E4E50" w:rsidRDefault="002E3C5E" w:rsidP="002E3C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4E5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คณะกรรมการระดับจังหวัด</w:t>
            </w:r>
          </w:p>
          <w:p w14:paraId="0AB4C377" w14:textId="77777777" w:rsidR="002E3C5E" w:rsidRPr="001E4E50" w:rsidRDefault="002E3C5E" w:rsidP="002E3C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4E5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คณะกรรมการระดับพื้นที่</w:t>
            </w:r>
          </w:p>
          <w:p w14:paraId="165E3E63" w14:textId="53BB4FAC" w:rsidR="002E3C5E" w:rsidRPr="001E4E50" w:rsidRDefault="002E3C5E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8C15FF" w14:textId="10A972E5" w:rsidR="002E3C5E" w:rsidRPr="001E4E50" w:rsidRDefault="002E3C5E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hAnsi="TH SarabunPSK" w:cs="TH SarabunPSK"/>
                <w:sz w:val="32"/>
                <w:szCs w:val="32"/>
              </w:rPr>
              <w:t>19,600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34B867" w14:textId="3BD8F182" w:rsidR="002E3C5E" w:rsidRPr="001E4E50" w:rsidRDefault="002E3C5E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งบดำเนินการ(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SP</w:t>
            </w: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</w:tcPr>
          <w:p w14:paraId="0E934B12" w14:textId="0CB5D76E" w:rsidR="002E3C5E" w:rsidRPr="001E4E50" w:rsidRDefault="002E3C5E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สำนักงานสาธารณสุขจังหวัดกาฬสินธุ์</w:t>
            </w:r>
          </w:p>
        </w:tc>
      </w:tr>
      <w:tr w:rsidR="002E3C5E" w:rsidRPr="002218B6" w14:paraId="79DE6544" w14:textId="77777777" w:rsidTr="001E4E50">
        <w:trPr>
          <w:trHeight w:val="1685"/>
        </w:trPr>
        <w:tc>
          <w:tcPr>
            <w:tcW w:w="2864" w:type="dxa"/>
            <w:gridSpan w:val="2"/>
          </w:tcPr>
          <w:p w14:paraId="5D0C4EB6" w14:textId="56824308" w:rsidR="002E3C5E" w:rsidRPr="002218B6" w:rsidRDefault="002E3C5E" w:rsidP="002E3C5E">
            <w:pP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2218B6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พัฒนาศักยภาพบุคลากร เจ้าหน้าที่ ทุกระดับในศูนย์ชี</w:t>
            </w:r>
            <w:proofErr w:type="spellStart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บาล</w:t>
            </w:r>
            <w:proofErr w:type="spellStart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โฮม</w:t>
            </w:r>
            <w:proofErr w:type="spellEnd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สุข จังหวัดกาฬสินธุ์</w:t>
            </w:r>
          </w:p>
        </w:tc>
        <w:tc>
          <w:tcPr>
            <w:tcW w:w="4394" w:type="dxa"/>
            <w:tcBorders>
              <w:right w:val="single" w:sz="4" w:space="0" w:color="000000"/>
            </w:tcBorders>
          </w:tcPr>
          <w:p w14:paraId="5EA690C7" w14:textId="1CB7CEEF" w:rsidR="002E3C5E" w:rsidRPr="001E4E50" w:rsidRDefault="002E3C5E" w:rsidP="002E3C5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3.1</w:t>
            </w: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ประชุมเชิงปฏิบัติการพัฒนาศักยภาพเจ้าหน้าที่ผู้ดูแลป่วยในที่บ้าน (</w:t>
            </w:r>
            <w:r w:rsidRPr="001E4E50">
              <w:rPr>
                <w:rFonts w:ascii="TH SarabunPSK" w:hAnsi="TH SarabunPSK" w:cs="TH SarabunPSK"/>
                <w:sz w:val="32"/>
                <w:szCs w:val="32"/>
              </w:rPr>
              <w:t>Home ward</w:t>
            </w:r>
            <w:r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1E4E50">
              <w:rPr>
                <w:rFonts w:ascii="TH SarabunPSK" w:hAnsi="TH SarabunPSK" w:cs="TH SarabunPSK"/>
                <w:sz w:val="32"/>
                <w:szCs w:val="32"/>
              </w:rPr>
              <w:t>Hospital at Home</w:t>
            </w:r>
            <w:r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1E4E5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จังหวัดกาฬสินธุ์ ปีงบประมาณ </w:t>
            </w:r>
            <w:r w:rsidRPr="001E4E50">
              <w:rPr>
                <w:rFonts w:ascii="TH SarabunPSK" w:hAnsi="TH SarabunPSK" w:cs="TH SarabunPSK"/>
                <w:sz w:val="32"/>
                <w:szCs w:val="32"/>
              </w:rPr>
              <w:t>2567</w:t>
            </w:r>
          </w:p>
          <w:p w14:paraId="3C34926E" w14:textId="370D1250" w:rsidR="002E3C5E" w:rsidRPr="002218B6" w:rsidRDefault="002E3C5E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  <w:gridSpan w:val="2"/>
            <w:tcBorders>
              <w:right w:val="single" w:sz="4" w:space="0" w:color="000000"/>
            </w:tcBorders>
          </w:tcPr>
          <w:p w14:paraId="5310842F" w14:textId="428C982F" w:rsidR="002E3C5E" w:rsidRPr="001E4E50" w:rsidRDefault="002E3C5E" w:rsidP="002E3C5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เจ้าหน้าที่บุคลากรวิชาชีพ อาสาสมัคร ที่ดูแลผู้ป่วยในที่บ้าน</w:t>
            </w:r>
          </w:p>
          <w:p w14:paraId="47E25888" w14:textId="5E527953" w:rsidR="002E3C5E" w:rsidRPr="001E4E50" w:rsidRDefault="002E3C5E" w:rsidP="002E3C5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1E4E50">
              <w:rPr>
                <w:rFonts w:ascii="TH SarabunPSK" w:hAnsi="TH SarabunPSK" w:cs="TH SarabunPSK" w:hint="cs"/>
                <w:sz w:val="32"/>
                <w:szCs w:val="32"/>
                <w:cs/>
              </w:rPr>
              <w:t>สหวิชาชีพ ทุกแห่งในจังหวัดกาฬสินธุ์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6B39B0" w14:textId="5825B7E4" w:rsidR="002E3C5E" w:rsidRPr="001E4E50" w:rsidRDefault="002E3C5E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hAnsi="TH SarabunPSK" w:cs="TH SarabunPSK"/>
                <w:sz w:val="32"/>
                <w:szCs w:val="32"/>
              </w:rPr>
              <w:t>35,400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90FE70" w14:textId="513574DA" w:rsidR="002E3C5E" w:rsidRPr="001E4E50" w:rsidRDefault="002E3C5E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งบดำเนินการ(</w:t>
            </w:r>
            <w:r w:rsidRPr="001E4E50"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  <w:t>SP</w:t>
            </w: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</w:tcBorders>
          </w:tcPr>
          <w:p w14:paraId="6A7DDEEF" w14:textId="0AD0AECF" w:rsidR="002E3C5E" w:rsidRPr="001E4E50" w:rsidRDefault="002E3C5E" w:rsidP="002E3C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000000"/>
                <w:sz w:val="32"/>
                <w:szCs w:val="32"/>
              </w:rPr>
            </w:pPr>
            <w:r w:rsidRPr="001E4E50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สำนักงานสาธารณสุขจังหวัดกาฬสินธุ์</w:t>
            </w:r>
          </w:p>
        </w:tc>
      </w:tr>
      <w:tr w:rsidR="00EC7BEE" w:rsidRPr="002218B6" w14:paraId="67CC2288" w14:textId="77777777" w:rsidTr="002E3C5E">
        <w:trPr>
          <w:trHeight w:val="369"/>
        </w:trPr>
        <w:tc>
          <w:tcPr>
            <w:tcW w:w="1730" w:type="dxa"/>
            <w:vMerge w:val="restart"/>
          </w:tcPr>
          <w:p w14:paraId="5D4B5369" w14:textId="77777777" w:rsidR="00EC7BEE" w:rsidRPr="002E3C5E" w:rsidRDefault="00A332E1" w:rsidP="002E3C5E">
            <w:pPr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E3C5E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Quick Win</w:t>
            </w:r>
          </w:p>
          <w:p w14:paraId="2DCBD0EA" w14:textId="77777777" w:rsidR="00EC7BEE" w:rsidRPr="002218B6" w:rsidRDefault="00A332E1" w:rsidP="002E3C5E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E3C5E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(9)</w:t>
            </w:r>
          </w:p>
        </w:tc>
        <w:tc>
          <w:tcPr>
            <w:tcW w:w="5954" w:type="dxa"/>
            <w:gridSpan w:val="3"/>
          </w:tcPr>
          <w:p w14:paraId="7F1A7ED1" w14:textId="77777777" w:rsidR="00EC7BEE" w:rsidRPr="002E3C5E" w:rsidRDefault="00A332E1" w:rsidP="002E3C5E">
            <w:pPr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E3C5E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100 </w:t>
            </w:r>
            <w:r w:rsidRPr="002E3C5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วันแรก </w:t>
            </w:r>
            <w:r w:rsidRPr="002E3C5E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(9.1)</w:t>
            </w:r>
          </w:p>
        </w:tc>
        <w:tc>
          <w:tcPr>
            <w:tcW w:w="8051" w:type="dxa"/>
            <w:gridSpan w:val="4"/>
          </w:tcPr>
          <w:p w14:paraId="368001A7" w14:textId="77777777" w:rsidR="00EC7BEE" w:rsidRPr="002E3C5E" w:rsidRDefault="00A332E1" w:rsidP="002E3C5E">
            <w:pPr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E3C5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2E3C5E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2567 (9.2)</w:t>
            </w:r>
          </w:p>
        </w:tc>
      </w:tr>
      <w:tr w:rsidR="00EC7BEE" w:rsidRPr="002218B6" w14:paraId="66F4DBD5" w14:textId="77777777" w:rsidTr="002E3C5E">
        <w:trPr>
          <w:trHeight w:val="648"/>
        </w:trPr>
        <w:tc>
          <w:tcPr>
            <w:tcW w:w="1730" w:type="dxa"/>
            <w:vMerge/>
          </w:tcPr>
          <w:p w14:paraId="1D55A475" w14:textId="77777777" w:rsidR="00EC7BEE" w:rsidRPr="002218B6" w:rsidRDefault="00EC7BEE" w:rsidP="002E3C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5954" w:type="dxa"/>
            <w:gridSpan w:val="3"/>
          </w:tcPr>
          <w:p w14:paraId="5E658B4B" w14:textId="77777777" w:rsidR="002E3C5E" w:rsidRPr="002E3C5E" w:rsidRDefault="00A332E1" w:rsidP="002E3C5E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E3C5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ผลผลิตที่เป็นรูปธรรม</w:t>
            </w:r>
          </w:p>
          <w:p w14:paraId="51F24BE3" w14:textId="1EEA7157" w:rsidR="002E3C5E" w:rsidRDefault="002E3C5E" w:rsidP="002E3C5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มีสถานชี</w:t>
            </w:r>
            <w:proofErr w:type="spellStart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บาล</w:t>
            </w:r>
            <w:proofErr w:type="spellStart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โฮม</w:t>
            </w:r>
            <w:proofErr w:type="spellEnd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สุข จังหวัดกาฬสินธุ์ </w:t>
            </w:r>
          </w:p>
          <w:p w14:paraId="5ABF1AA0" w14:textId="09BB797A" w:rsidR="002E3C5E" w:rsidRDefault="002E3C5E" w:rsidP="002E3C5E">
            <w:pPr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2. </w:t>
            </w:r>
            <w:r w:rsidRPr="00030E18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</w:t>
            </w:r>
            <w:r w:rsidRPr="00030E18">
              <w:rPr>
                <w:rFonts w:ascii="TH SarabunPSK" w:hAnsi="TH SarabunPSK" w:cs="TH SarabunPSK"/>
                <w:sz w:val="32"/>
                <w:szCs w:val="32"/>
                <w:cs/>
              </w:rPr>
              <w:t>ประสานงานชี</w:t>
            </w:r>
            <w:proofErr w:type="spellStart"/>
            <w:r w:rsidRPr="00030E18">
              <w:rPr>
                <w:rFonts w:ascii="TH SarabunPSK" w:hAnsi="TH SarabunPSK" w:cs="TH SarabunPSK"/>
                <w:sz w:val="32"/>
                <w:szCs w:val="32"/>
                <w:cs/>
              </w:rPr>
              <w:t>วาภิ</w:t>
            </w:r>
            <w:proofErr w:type="spellEnd"/>
            <w:r w:rsidRPr="00030E18">
              <w:rPr>
                <w:rFonts w:ascii="TH SarabunPSK" w:hAnsi="TH SarabunPSK" w:cs="TH SarabunPSK"/>
                <w:sz w:val="32"/>
                <w:szCs w:val="32"/>
                <w:cs/>
              </w:rPr>
              <w:t>บาล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030E18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</w:t>
            </w:r>
          </w:p>
          <w:p w14:paraId="3DF05FED" w14:textId="77777777" w:rsidR="00EC7BEE" w:rsidRPr="002E3C5E" w:rsidRDefault="00A332E1" w:rsidP="002E3C5E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E3C5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</w:p>
          <w:p w14:paraId="499CC97C" w14:textId="77777777" w:rsidR="002E3C5E" w:rsidRDefault="002E3C5E" w:rsidP="002E3C5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มีสถานชี</w:t>
            </w:r>
            <w:proofErr w:type="spellStart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บาล</w:t>
            </w:r>
            <w:proofErr w:type="spellStart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โฮม</w:t>
            </w:r>
            <w:proofErr w:type="spellEnd"/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สุข จังหวัดกาฬสินธุ์ 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แห่ง</w:t>
            </w:r>
          </w:p>
          <w:p w14:paraId="59E2F6FE" w14:textId="53413024" w:rsidR="002E3C5E" w:rsidRPr="002218B6" w:rsidRDefault="002E3C5E" w:rsidP="002E3C5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2. </w:t>
            </w:r>
            <w:r w:rsidRPr="00030E18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</w:t>
            </w:r>
            <w:r w:rsidRPr="00030E18">
              <w:rPr>
                <w:rFonts w:ascii="TH SarabunPSK" w:hAnsi="TH SarabunPSK" w:cs="TH SarabunPSK"/>
                <w:sz w:val="32"/>
                <w:szCs w:val="32"/>
                <w:cs/>
              </w:rPr>
              <w:t>ประสานงานชี</w:t>
            </w:r>
            <w:proofErr w:type="spellStart"/>
            <w:r w:rsidRPr="00030E18">
              <w:rPr>
                <w:rFonts w:ascii="TH SarabunPSK" w:hAnsi="TH SarabunPSK" w:cs="TH SarabunPSK"/>
                <w:sz w:val="32"/>
                <w:szCs w:val="32"/>
                <w:cs/>
              </w:rPr>
              <w:t>วาภิ</w:t>
            </w:r>
            <w:proofErr w:type="spellEnd"/>
            <w:r w:rsidRPr="00030E18">
              <w:rPr>
                <w:rFonts w:ascii="TH SarabunPSK" w:hAnsi="TH SarabunPSK" w:cs="TH SarabunPSK"/>
                <w:sz w:val="32"/>
                <w:szCs w:val="32"/>
                <w:cs/>
              </w:rPr>
              <w:t>บาล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030E18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ทุกแห่ง</w:t>
            </w:r>
          </w:p>
        </w:tc>
        <w:tc>
          <w:tcPr>
            <w:tcW w:w="8051" w:type="dxa"/>
            <w:gridSpan w:val="4"/>
          </w:tcPr>
          <w:p w14:paraId="1680D41E" w14:textId="77777777" w:rsidR="002E3C5E" w:rsidRPr="002E3C5E" w:rsidRDefault="00A332E1" w:rsidP="002E3C5E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E3C5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ผลผลิตที่เป็นรูปธรรม</w:t>
            </w:r>
          </w:p>
          <w:p w14:paraId="6AF00DF7" w14:textId="1FD78F18" w:rsidR="002E3C5E" w:rsidRDefault="002E3C5E" w:rsidP="002E3C5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ให้บริการในศูนย์ประสานงานชี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บาลในโรงพยาบาล </w:t>
            </w:r>
          </w:p>
          <w:p w14:paraId="1654A4A9" w14:textId="2B9949D6" w:rsidR="002E3C5E" w:rsidRDefault="002E3C5E" w:rsidP="002E3C5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ให้บริการในศูนย์ชี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โฮม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สุขใน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/เทศบาล</w:t>
            </w:r>
          </w:p>
          <w:p w14:paraId="710F16F1" w14:textId="10AAD273" w:rsidR="002E3C5E" w:rsidRPr="002218B6" w:rsidRDefault="002E3C5E" w:rsidP="002E3C5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ให้บริการ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>Home ward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B477A8">
              <w:rPr>
                <w:rFonts w:ascii="TH SarabunPSK" w:hAnsi="TH SarabunPSK" w:cs="TH SarabunPSK"/>
                <w:sz w:val="32"/>
                <w:szCs w:val="32"/>
              </w:rPr>
              <w:t xml:space="preserve"> Hospital at Home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00EF8F8" w14:textId="77777777" w:rsidR="00EC7BEE" w:rsidRDefault="002E3C5E" w:rsidP="002E3C5E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E3C5E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ตัวชี้วัดและค่าเป้าหมาย</w:t>
            </w:r>
          </w:p>
          <w:p w14:paraId="497209A6" w14:textId="4B3A249E" w:rsidR="002E3C5E" w:rsidRDefault="002E3C5E" w:rsidP="002E3C5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ให้บริการในศูนย์ประสานงานชี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บาลในโรงพยาบาล อำเภอละ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แห่ง (ร้อยละ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36E9110D" w14:textId="77777777" w:rsidR="002E3C5E" w:rsidRDefault="002E3C5E" w:rsidP="002E3C5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ให้บริการในศูนย์ชี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โฮม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สุขใน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/เทศบาลอำเภอละ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แห่ง (ร้อยละ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69A12AD3" w14:textId="26400135" w:rsidR="002E3C5E" w:rsidRPr="002E3C5E" w:rsidRDefault="002E3C5E" w:rsidP="002E3C5E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ให้บริการ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>Home ward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B477A8">
              <w:rPr>
                <w:rFonts w:ascii="TH SarabunPSK" w:hAnsi="TH SarabunPSK" w:cs="TH SarabunPSK"/>
                <w:sz w:val="32"/>
                <w:szCs w:val="32"/>
              </w:rPr>
              <w:t xml:space="preserve"> Hospital at Home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อำเภอละ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แห่ง (ร้อยละ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EC7BEE" w:rsidRPr="002218B6" w14:paraId="00477106" w14:textId="77777777" w:rsidTr="002E3C5E">
        <w:trPr>
          <w:trHeight w:val="190"/>
        </w:trPr>
        <w:tc>
          <w:tcPr>
            <w:tcW w:w="1730" w:type="dxa"/>
          </w:tcPr>
          <w:p w14:paraId="5AA26BE5" w14:textId="77777777" w:rsidR="00EC7BEE" w:rsidRPr="002218B6" w:rsidRDefault="00A332E1" w:rsidP="002E3C5E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218B6">
              <w:rPr>
                <w:rFonts w:ascii="TH SarabunPSK" w:eastAsia="Sarabun" w:hAnsi="TH SarabunPSK" w:cs="TH SarabunPSK"/>
                <w:sz w:val="32"/>
                <w:szCs w:val="32"/>
              </w:rPr>
              <w:t>Event</w:t>
            </w:r>
          </w:p>
          <w:p w14:paraId="24121127" w14:textId="77777777" w:rsidR="00EC7BEE" w:rsidRPr="002218B6" w:rsidRDefault="00A332E1" w:rsidP="002E3C5E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218B6">
              <w:rPr>
                <w:rFonts w:ascii="TH SarabunPSK" w:eastAsia="Sarabun" w:hAnsi="TH SarabunPSK" w:cs="TH SarabunPSK"/>
                <w:sz w:val="32"/>
                <w:szCs w:val="32"/>
              </w:rPr>
              <w:t>(10)</w:t>
            </w:r>
          </w:p>
        </w:tc>
        <w:tc>
          <w:tcPr>
            <w:tcW w:w="14005" w:type="dxa"/>
            <w:gridSpan w:val="7"/>
          </w:tcPr>
          <w:p w14:paraId="6428BA4A" w14:textId="309009D3" w:rsidR="00EC7BEE" w:rsidRPr="002218B6" w:rsidRDefault="00A332E1" w:rsidP="002E3C5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ครั้งที่ 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</w:rPr>
              <w:t xml:space="preserve">1 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ชื่องาน</w:t>
            </w:r>
            <w:r w:rsidR="002E3C5E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เปิดป้ายศูนย์ชี</w:t>
            </w:r>
            <w:proofErr w:type="spellStart"/>
            <w:r w:rsidR="002E3C5E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 w:rsidR="002E3C5E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บาล</w:t>
            </w:r>
            <w:proofErr w:type="spellStart"/>
            <w:r w:rsidR="002E3C5E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โฮม</w:t>
            </w:r>
            <w:proofErr w:type="spellEnd"/>
            <w:r w:rsidR="002E3C5E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สุข จังหวัดกาฬสินธุ์ </w:t>
            </w:r>
            <w:r w:rsidR="002E3C5E" w:rsidRPr="002218B6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="001E4E50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กลุ่มเป้าหมาย</w:t>
            </w:r>
            <w:r w:rsidR="001E4E50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="001E4E50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คณะกรรมการดำเนินการจัดตั้งสถานชี</w:t>
            </w:r>
            <w:proofErr w:type="spellStart"/>
            <w:r w:rsidR="001E4E50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 w:rsidR="001E4E50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บาล จังหวัดกาฬสินธุ์ 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</w:rPr>
              <w:t>/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เดือน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</w:rPr>
              <w:t>/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ปี</w:t>
            </w:r>
            <w:r w:rsidR="001E4E50">
              <w:rPr>
                <w:rFonts w:ascii="TH SarabunPSK" w:eastAsia="Sarabun" w:hAnsi="TH SarabunPSK" w:cs="TH SarabunPSK"/>
                <w:sz w:val="32"/>
                <w:szCs w:val="32"/>
              </w:rPr>
              <w:t xml:space="preserve"> 20 </w:t>
            </w:r>
            <w:r w:rsidR="001E4E50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พฤศจิกายน </w:t>
            </w:r>
            <w:r w:rsidR="001E4E50">
              <w:rPr>
                <w:rFonts w:ascii="TH SarabunPSK" w:eastAsia="Sarabun" w:hAnsi="TH SarabunPSK" w:cs="TH SarabunPSK"/>
                <w:sz w:val="32"/>
                <w:szCs w:val="32"/>
              </w:rPr>
              <w:t>2566</w:t>
            </w:r>
          </w:p>
          <w:p w14:paraId="4DCA826D" w14:textId="77777777" w:rsidR="001E4E50" w:rsidRDefault="00A332E1" w:rsidP="002E3C5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ครั้งที่ 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</w:rPr>
              <w:t xml:space="preserve">2 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ชื่องาน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</w:rPr>
              <w:t>.</w:t>
            </w:r>
            <w:r w:rsidR="002E3C5E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เปิดป้ายศูนย์ประสานงานชี</w:t>
            </w:r>
            <w:proofErr w:type="spellStart"/>
            <w:r w:rsidR="002E3C5E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 w:rsidR="002E3C5E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บาลในโรงพยาบาลกาฬสินธุ์ </w:t>
            </w:r>
            <w:r w:rsidR="001E4E50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และโรงพยาบาลชุมชนทุกแห่ง</w:t>
            </w:r>
          </w:p>
          <w:p w14:paraId="097FA0C6" w14:textId="6CFA8023" w:rsidR="00EC7BEE" w:rsidRPr="002218B6" w:rsidRDefault="00A332E1" w:rsidP="002E3C5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กลุ่มเป้าหมาย</w:t>
            </w:r>
            <w:r w:rsidR="001E4E50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คณะกรรมการดำเนินการจัดตั้งสถานชี</w:t>
            </w:r>
            <w:proofErr w:type="spellStart"/>
            <w:r w:rsidR="001E4E50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วาภิ</w:t>
            </w:r>
            <w:proofErr w:type="spellEnd"/>
            <w:r w:rsidR="001E4E50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บาล จังหวัดกาฬสินธุ์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วัน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</w:rPr>
              <w:t>/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เดือน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</w:rPr>
              <w:t>/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ปี</w:t>
            </w:r>
            <w:r w:rsidR="001E4E50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ธันวาคม </w:t>
            </w:r>
            <w:r w:rsidR="001E4E50">
              <w:rPr>
                <w:rFonts w:ascii="TH SarabunPSK" w:eastAsia="Sarabun" w:hAnsi="TH SarabunPSK" w:cs="TH SarabunPSK"/>
                <w:sz w:val="32"/>
                <w:szCs w:val="32"/>
              </w:rPr>
              <w:t>2566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EC7BEE" w:rsidRPr="002218B6" w14:paraId="097C8AEE" w14:textId="77777777" w:rsidTr="002E3C5E">
        <w:trPr>
          <w:trHeight w:val="190"/>
        </w:trPr>
        <w:tc>
          <w:tcPr>
            <w:tcW w:w="1730" w:type="dxa"/>
            <w:vMerge w:val="restart"/>
          </w:tcPr>
          <w:p w14:paraId="4FC7A348" w14:textId="77777777" w:rsidR="00EC7BEE" w:rsidRPr="002218B6" w:rsidRDefault="00A332E1" w:rsidP="002E3C5E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ผู้รับผิดชอบ</w:t>
            </w:r>
          </w:p>
          <w:p w14:paraId="38CFF286" w14:textId="77777777" w:rsidR="00EC7BEE" w:rsidRPr="002218B6" w:rsidRDefault="00A332E1" w:rsidP="002E3C5E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218B6">
              <w:rPr>
                <w:rFonts w:ascii="TH SarabunPSK" w:eastAsia="Sarabun" w:hAnsi="TH SarabunPSK" w:cs="TH SarabunPSK"/>
                <w:sz w:val="32"/>
                <w:szCs w:val="32"/>
              </w:rPr>
              <w:t>(11)</w:t>
            </w:r>
          </w:p>
        </w:tc>
        <w:tc>
          <w:tcPr>
            <w:tcW w:w="14005" w:type="dxa"/>
            <w:gridSpan w:val="7"/>
          </w:tcPr>
          <w:p w14:paraId="62FADAFC" w14:textId="5709D7F8" w:rsidR="002E3C5E" w:rsidRDefault="00A332E1" w:rsidP="002E3C5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หน่วยงานหลัก </w:t>
            </w:r>
            <w:r w:rsidR="002E3C5E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กลุ่มงานพัฒนาคุณภาพและรูปแบบบริการ สำนักงานสาธารณสุขจังหวัดกาฬสินธุ์</w:t>
            </w:r>
            <w:r w:rsidR="002E3C5E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1C97E017" w14:textId="26BCBBA5" w:rsidR="00EC7BEE" w:rsidRPr="002218B6" w:rsidRDefault="00A332E1" w:rsidP="002E3C5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หน่วยงานร่วม</w:t>
            </w:r>
            <w:r w:rsidR="002E3C5E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โรงพยาบาลกาฬสินธุ์ กลุ่มงานส่งเสริมสุขภาพ </w:t>
            </w:r>
            <w:r w:rsidR="002E3C5E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กลุ่มงานการสาธารณสุขมูลฐานและระบบสุขภาพปฐมภูมิ สำนักงานสาธารณสุขจังหวัดกาฬสินธุ์</w:t>
            </w:r>
          </w:p>
        </w:tc>
      </w:tr>
      <w:tr w:rsidR="00EC7BEE" w:rsidRPr="002218B6" w14:paraId="78FE8E8C" w14:textId="77777777" w:rsidTr="002E3C5E">
        <w:trPr>
          <w:trHeight w:val="190"/>
        </w:trPr>
        <w:tc>
          <w:tcPr>
            <w:tcW w:w="1730" w:type="dxa"/>
            <w:vMerge/>
          </w:tcPr>
          <w:p w14:paraId="09EA8543" w14:textId="77777777" w:rsidR="00EC7BEE" w:rsidRPr="002218B6" w:rsidRDefault="00EC7BEE" w:rsidP="002E3C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4005" w:type="dxa"/>
            <w:gridSpan w:val="7"/>
          </w:tcPr>
          <w:p w14:paraId="5D2DEB43" w14:textId="77777777" w:rsidR="002E3C5E" w:rsidRDefault="00A332E1" w:rsidP="002E3C5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ผู้ประสานงาน</w:t>
            </w:r>
            <w:r w:rsidR="002E3C5E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นายธีรศักดิ์  ภูจอมแจ้</w:t>
            </w:r>
            <w:r w:rsidR="002E3C5E" w:rsidRPr="002218B6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หน่วยงาน</w:t>
            </w:r>
            <w:r w:rsidR="002E3C5E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="002E3C5E">
              <w:rPr>
                <w:rFonts w:ascii="TH SarabunPSK" w:eastAsia="Sarabun" w:hAnsi="TH SarabunPSK" w:cs="TH SarabunPSK" w:hint="cs"/>
                <w:color w:val="000000"/>
                <w:sz w:val="32"/>
                <w:szCs w:val="32"/>
                <w:cs/>
              </w:rPr>
              <w:t>กลุ่มงานพัฒนาคุณภาพและรูปแบบบริการ สำนักงานสาธารณสุขจังหวัดกาฬสินธุ์</w:t>
            </w:r>
            <w:r w:rsidRPr="002218B6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</w:p>
          <w:p w14:paraId="050702AE" w14:textId="6B8CB6C3" w:rsidR="00EC7BEE" w:rsidRPr="002218B6" w:rsidRDefault="00A332E1" w:rsidP="002E3C5E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218B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เบอร์ติดต่อ</w:t>
            </w:r>
            <w:r w:rsidR="002E3C5E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๐ ๔๓๐๑ ๙๗๖๐ ต่อ ๑๐๓ โทรศัพท์ ๐๘๓ ๖๒๒ ๕๓๙๖</w:t>
            </w:r>
          </w:p>
        </w:tc>
      </w:tr>
    </w:tbl>
    <w:p w14:paraId="303085D7" w14:textId="4F8032C3" w:rsidR="00AF28D1" w:rsidRPr="002218B6" w:rsidRDefault="00A332E1" w:rsidP="002E3C5E">
      <w:pPr>
        <w:spacing w:line="240" w:lineRule="auto"/>
        <w:rPr>
          <w:rFonts w:ascii="TH SarabunPSK" w:eastAsia="Sarabun" w:hAnsi="TH SarabunPSK" w:cs="TH SarabunPSK"/>
          <w:sz w:val="32"/>
          <w:szCs w:val="32"/>
        </w:rPr>
      </w:pPr>
      <w:r w:rsidRPr="002218B6">
        <w:rPr>
          <w:rFonts w:ascii="TH SarabunPSK" w:eastAsia="Sarabun" w:hAnsi="TH SarabunPSK" w:cs="TH SarabunPSK"/>
          <w:color w:val="C00000"/>
          <w:sz w:val="32"/>
          <w:szCs w:val="32"/>
        </w:rPr>
        <w:t>*</w:t>
      </w:r>
      <w:r w:rsidRPr="002218B6">
        <w:rPr>
          <w:rFonts w:ascii="TH SarabunPSK" w:eastAsia="Sarabun" w:hAnsi="TH SarabunPSK" w:cs="TH SarabunPSK"/>
          <w:color w:val="C00000"/>
          <w:sz w:val="32"/>
          <w:szCs w:val="32"/>
          <w:cs/>
        </w:rPr>
        <w:t xml:space="preserve">หมายเหตุ </w:t>
      </w:r>
      <w:r w:rsidRPr="002218B6">
        <w:rPr>
          <w:rFonts w:ascii="TH SarabunPSK" w:eastAsia="Sarabun" w:hAnsi="TH SarabunPSK" w:cs="TH SarabunPSK"/>
          <w:sz w:val="32"/>
          <w:szCs w:val="32"/>
          <w:cs/>
        </w:rPr>
        <w:t xml:space="preserve">ประเภทงบรายจ่าย  ได้แก่ </w:t>
      </w:r>
      <w:r w:rsidRPr="002218B6">
        <w:rPr>
          <w:rFonts w:ascii="TH SarabunPSK" w:eastAsia="Sarabun" w:hAnsi="TH SarabunPSK" w:cs="TH SarabunPSK"/>
          <w:sz w:val="32"/>
          <w:szCs w:val="32"/>
        </w:rPr>
        <w:t xml:space="preserve">1.  </w:t>
      </w:r>
      <w:r w:rsidRPr="002218B6">
        <w:rPr>
          <w:rFonts w:ascii="TH SarabunPSK" w:eastAsia="Sarabun" w:hAnsi="TH SarabunPSK" w:cs="TH SarabunPSK"/>
          <w:sz w:val="32"/>
          <w:szCs w:val="32"/>
          <w:cs/>
        </w:rPr>
        <w:t xml:space="preserve">งบบุคลากร </w:t>
      </w:r>
      <w:r w:rsidRPr="002218B6">
        <w:rPr>
          <w:rFonts w:ascii="TH SarabunPSK" w:eastAsia="Sarabun" w:hAnsi="TH SarabunPSK" w:cs="TH SarabunPSK"/>
          <w:sz w:val="32"/>
          <w:szCs w:val="32"/>
        </w:rPr>
        <w:t xml:space="preserve">2.  </w:t>
      </w:r>
      <w:r w:rsidRPr="002218B6">
        <w:rPr>
          <w:rFonts w:ascii="TH SarabunPSK" w:eastAsia="Sarabun" w:hAnsi="TH SarabunPSK" w:cs="TH SarabunPSK"/>
          <w:sz w:val="32"/>
          <w:szCs w:val="32"/>
          <w:cs/>
        </w:rPr>
        <w:t xml:space="preserve">งบดำเนินงาน   </w:t>
      </w:r>
      <w:r w:rsidRPr="002218B6">
        <w:rPr>
          <w:rFonts w:ascii="TH SarabunPSK" w:eastAsia="Sarabun" w:hAnsi="TH SarabunPSK" w:cs="TH SarabunPSK"/>
          <w:sz w:val="32"/>
          <w:szCs w:val="32"/>
        </w:rPr>
        <w:t xml:space="preserve">3.  </w:t>
      </w:r>
      <w:r w:rsidRPr="002218B6">
        <w:rPr>
          <w:rFonts w:ascii="TH SarabunPSK" w:eastAsia="Sarabun" w:hAnsi="TH SarabunPSK" w:cs="TH SarabunPSK"/>
          <w:sz w:val="32"/>
          <w:szCs w:val="32"/>
          <w:cs/>
        </w:rPr>
        <w:t xml:space="preserve">งบลงทุน   </w:t>
      </w:r>
      <w:r w:rsidRPr="002218B6">
        <w:rPr>
          <w:rFonts w:ascii="TH SarabunPSK" w:eastAsia="Sarabun" w:hAnsi="TH SarabunPSK" w:cs="TH SarabunPSK"/>
          <w:sz w:val="32"/>
          <w:szCs w:val="32"/>
        </w:rPr>
        <w:t xml:space="preserve">4.  </w:t>
      </w:r>
      <w:r w:rsidRPr="002218B6">
        <w:rPr>
          <w:rFonts w:ascii="TH SarabunPSK" w:eastAsia="Sarabun" w:hAnsi="TH SarabunPSK" w:cs="TH SarabunPSK"/>
          <w:sz w:val="32"/>
          <w:szCs w:val="32"/>
          <w:cs/>
        </w:rPr>
        <w:t xml:space="preserve">งบเงินอุดหนุน </w:t>
      </w:r>
      <w:r w:rsidRPr="002218B6">
        <w:rPr>
          <w:rFonts w:ascii="TH SarabunPSK" w:eastAsia="Sarabun" w:hAnsi="TH SarabunPSK" w:cs="TH SarabunPSK"/>
          <w:sz w:val="32"/>
          <w:szCs w:val="32"/>
        </w:rPr>
        <w:t xml:space="preserve">  5.  </w:t>
      </w:r>
      <w:r w:rsidRPr="002218B6">
        <w:rPr>
          <w:rFonts w:ascii="TH SarabunPSK" w:eastAsia="Sarabun" w:hAnsi="TH SarabunPSK" w:cs="TH SarabunPSK"/>
          <w:sz w:val="32"/>
          <w:szCs w:val="32"/>
          <w:cs/>
        </w:rPr>
        <w:t>งบรายจ่ายอื่น</w:t>
      </w:r>
    </w:p>
    <w:sectPr w:rsidR="00AF28D1" w:rsidRPr="002218B6">
      <w:pgSz w:w="16838" w:h="11906" w:orient="landscape"/>
      <w:pgMar w:top="345" w:right="1134" w:bottom="716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A1EF9"/>
    <w:multiLevelType w:val="multilevel"/>
    <w:tmpl w:val="ECBEE35A"/>
    <w:lvl w:ilvl="0">
      <w:start w:val="1"/>
      <w:numFmt w:val="decimal"/>
      <w:lvlText w:val="(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37218"/>
    <w:multiLevelType w:val="hybridMultilevel"/>
    <w:tmpl w:val="3154BBB6"/>
    <w:lvl w:ilvl="0" w:tplc="A56A54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65653"/>
    <w:multiLevelType w:val="multilevel"/>
    <w:tmpl w:val="D36A017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BEE"/>
    <w:rsid w:val="001E4E50"/>
    <w:rsid w:val="002218B6"/>
    <w:rsid w:val="002E3C5E"/>
    <w:rsid w:val="004C0F29"/>
    <w:rsid w:val="005A6329"/>
    <w:rsid w:val="00947C61"/>
    <w:rsid w:val="00A332E1"/>
    <w:rsid w:val="00AF28D1"/>
    <w:rsid w:val="00BB178B"/>
    <w:rsid w:val="00CA62D8"/>
    <w:rsid w:val="00CD5651"/>
    <w:rsid w:val="00D17115"/>
    <w:rsid w:val="00EC7BEE"/>
    <w:rsid w:val="00F44AF7"/>
    <w:rsid w:val="00F7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8146C"/>
  <w15:docId w15:val="{01A68D2B-C3FD-B348-A5D4-19692EA1F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3E1543"/>
    <w:pPr>
      <w:ind w:left="720"/>
      <w:contextualSpacing/>
    </w:pPr>
  </w:style>
  <w:style w:type="table" w:styleId="a5">
    <w:name w:val="Table Grid"/>
    <w:basedOn w:val="a1"/>
    <w:uiPriority w:val="59"/>
    <w:rsid w:val="00123F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t7sDumJGMbid48WsTRrvqBdN2g==">CgMxLjAyCGguZ2pkZ3hzOAByITFWd3l1NThQb05BT21vZkZxcmh2VFZBU2pCX3Vabm1abg==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Edition</dc:creator>
  <cp:lastModifiedBy>Windows User</cp:lastModifiedBy>
  <cp:revision>14</cp:revision>
  <dcterms:created xsi:type="dcterms:W3CDTF">2023-09-16T14:03:00Z</dcterms:created>
  <dcterms:modified xsi:type="dcterms:W3CDTF">2023-11-06T08:19:00Z</dcterms:modified>
</cp:coreProperties>
</file>